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48" w:rsidRPr="00177448" w:rsidRDefault="00115CBF" w:rsidP="00177448">
      <w:pPr>
        <w:spacing w:before="100" w:beforeAutospacing="1"/>
        <w:contextualSpacing/>
        <w:jc w:val="center"/>
        <w:rPr>
          <w:rFonts w:ascii="Arial" w:eastAsia="Times New Roman" w:hAnsi="Arial" w:cs="Arial"/>
          <w:b/>
          <w:sz w:val="28"/>
          <w:szCs w:val="28"/>
          <w:lang w:eastAsia="es-GT"/>
        </w:rPr>
      </w:pPr>
      <w:r>
        <w:rPr>
          <w:rFonts w:ascii="Arial" w:eastAsia="Times New Roman" w:hAnsi="Arial" w:cs="Arial"/>
          <w:b/>
          <w:sz w:val="28"/>
          <w:szCs w:val="28"/>
          <w:lang w:eastAsia="es-GT"/>
        </w:rPr>
        <w:t xml:space="preserve"> </w:t>
      </w:r>
      <w:r w:rsidR="00177448" w:rsidRPr="00177448">
        <w:rPr>
          <w:rFonts w:ascii="Arial" w:eastAsia="Times New Roman" w:hAnsi="Arial" w:cs="Arial"/>
          <w:b/>
          <w:sz w:val="28"/>
          <w:szCs w:val="28"/>
          <w:lang w:eastAsia="es-GT"/>
        </w:rPr>
        <w:t>“Innovación y armonización académica regional de la educación superior centroamericana por medio de la completación, implementación/validación y adopción de la propuesta de marco de cualificaciones para la educación superior”</w:t>
      </w:r>
    </w:p>
    <w:p w:rsidR="00177448" w:rsidRPr="00177448" w:rsidRDefault="00177448" w:rsidP="00177448">
      <w:pPr>
        <w:spacing w:before="100" w:beforeAutospacing="1"/>
        <w:contextualSpacing/>
        <w:jc w:val="center"/>
        <w:rPr>
          <w:rFonts w:ascii="Arial" w:eastAsia="Times New Roman" w:hAnsi="Arial" w:cs="Arial"/>
          <w:b/>
          <w:sz w:val="28"/>
          <w:szCs w:val="28"/>
          <w:lang w:eastAsia="es-GT"/>
        </w:rPr>
      </w:pPr>
    </w:p>
    <w:p w:rsidR="00177448" w:rsidRPr="00177448" w:rsidRDefault="00177448" w:rsidP="00177448">
      <w:pPr>
        <w:jc w:val="center"/>
        <w:rPr>
          <w:rFonts w:ascii="Arial" w:hAnsi="Arial" w:cs="Arial"/>
          <w:b/>
          <w:i/>
          <w:sz w:val="28"/>
          <w:szCs w:val="28"/>
          <w:lang w:val="en-US"/>
        </w:rPr>
      </w:pPr>
      <w:r w:rsidRPr="00177448">
        <w:rPr>
          <w:rFonts w:ascii="Arial" w:hAnsi="Arial" w:cs="Arial"/>
          <w:b/>
          <w:i/>
          <w:sz w:val="28"/>
          <w:szCs w:val="28"/>
          <w:lang w:val="en-US"/>
        </w:rPr>
        <w:t>“Harmonization and Innovation in Central American Higher Education Curricula: Enhancing and Implementing the Regional Qualifications Framework (“HICA”)”</w:t>
      </w:r>
    </w:p>
    <w:p w:rsidR="002A0D47" w:rsidRPr="00177448" w:rsidRDefault="002A0D47" w:rsidP="00A834D1">
      <w:pPr>
        <w:jc w:val="both"/>
        <w:rPr>
          <w:rFonts w:ascii="Arial" w:hAnsi="Arial" w:cs="Arial"/>
          <w:b/>
          <w:sz w:val="28"/>
          <w:szCs w:val="28"/>
          <w:lang w:val="en-US"/>
        </w:rPr>
      </w:pPr>
    </w:p>
    <w:p w:rsidR="002A0D47" w:rsidRPr="00177448" w:rsidRDefault="002A0D47" w:rsidP="00A834D1">
      <w:pPr>
        <w:jc w:val="both"/>
        <w:rPr>
          <w:rFonts w:ascii="Arial" w:hAnsi="Arial" w:cs="Arial"/>
          <w:b/>
          <w:sz w:val="28"/>
          <w:szCs w:val="28"/>
          <w:lang w:val="en-US"/>
        </w:rPr>
      </w:pPr>
    </w:p>
    <w:p w:rsidR="00177448" w:rsidRPr="00177448" w:rsidRDefault="00177448" w:rsidP="00A834D1">
      <w:pPr>
        <w:jc w:val="both"/>
        <w:rPr>
          <w:rFonts w:ascii="Arial" w:hAnsi="Arial" w:cs="Arial"/>
          <w:b/>
          <w:sz w:val="28"/>
          <w:szCs w:val="28"/>
          <w:lang w:val="en-US"/>
        </w:rPr>
      </w:pPr>
    </w:p>
    <w:p w:rsidR="002A0D47" w:rsidRPr="00177448" w:rsidRDefault="002A0D47" w:rsidP="00A834D1">
      <w:pPr>
        <w:jc w:val="both"/>
        <w:rPr>
          <w:rFonts w:ascii="Arial" w:hAnsi="Arial" w:cs="Arial"/>
          <w:b/>
          <w:sz w:val="28"/>
          <w:szCs w:val="28"/>
          <w:lang w:val="en-US"/>
        </w:rPr>
      </w:pPr>
    </w:p>
    <w:p w:rsidR="00104F36" w:rsidRPr="00177448" w:rsidRDefault="00104F36" w:rsidP="00A834D1">
      <w:pPr>
        <w:jc w:val="both"/>
        <w:rPr>
          <w:rFonts w:ascii="Arial" w:hAnsi="Arial" w:cs="Arial"/>
          <w:sz w:val="28"/>
          <w:szCs w:val="28"/>
        </w:rPr>
      </w:pPr>
      <w:r w:rsidRPr="00177448">
        <w:rPr>
          <w:rFonts w:ascii="Arial" w:hAnsi="Arial" w:cs="Arial"/>
          <w:b/>
          <w:sz w:val="28"/>
          <w:szCs w:val="28"/>
        </w:rPr>
        <w:t>Título del proyecto</w:t>
      </w:r>
      <w:r w:rsidRPr="00177448">
        <w:rPr>
          <w:rFonts w:ascii="Arial" w:hAnsi="Arial" w:cs="Arial"/>
          <w:sz w:val="28"/>
          <w:szCs w:val="28"/>
        </w:rPr>
        <w:t xml:space="preserve"> </w:t>
      </w:r>
    </w:p>
    <w:p w:rsidR="00104F36" w:rsidRPr="00177448" w:rsidRDefault="00104F36" w:rsidP="00A834D1">
      <w:pPr>
        <w:jc w:val="both"/>
        <w:rPr>
          <w:rFonts w:ascii="Arial" w:hAnsi="Arial" w:cs="Arial"/>
          <w:i/>
          <w:sz w:val="28"/>
          <w:szCs w:val="28"/>
        </w:rPr>
      </w:pPr>
    </w:p>
    <w:p w:rsidR="002A0D47" w:rsidRPr="00177448" w:rsidRDefault="003F6015" w:rsidP="00A834D1">
      <w:pPr>
        <w:jc w:val="both"/>
        <w:rPr>
          <w:rFonts w:ascii="Arial" w:hAnsi="Arial" w:cs="Arial"/>
          <w:i/>
          <w:sz w:val="28"/>
          <w:szCs w:val="28"/>
        </w:rPr>
      </w:pPr>
      <w:r w:rsidRPr="00177448">
        <w:rPr>
          <w:rFonts w:ascii="Arial" w:hAnsi="Arial" w:cs="Arial"/>
          <w:sz w:val="28"/>
          <w:szCs w:val="28"/>
        </w:rPr>
        <w:t xml:space="preserve">Incorporación del Marco de Cualificaciones de la Educación Superior Centroamericana en el </w:t>
      </w:r>
      <w:r w:rsidR="00357545" w:rsidRPr="00177448">
        <w:rPr>
          <w:rFonts w:ascii="Arial" w:hAnsi="Arial" w:cs="Arial"/>
          <w:sz w:val="28"/>
          <w:szCs w:val="28"/>
        </w:rPr>
        <w:t>plan</w:t>
      </w:r>
      <w:r w:rsidRPr="00177448">
        <w:rPr>
          <w:rFonts w:ascii="Arial" w:hAnsi="Arial" w:cs="Arial"/>
          <w:sz w:val="28"/>
          <w:szCs w:val="28"/>
        </w:rPr>
        <w:t xml:space="preserve"> de estudio de la Maestría en Manejo de Recursos Naturales de la Universidad Estatal a Distancia, Costa Rica</w:t>
      </w:r>
    </w:p>
    <w:p w:rsidR="002A0D47" w:rsidRPr="00177448" w:rsidRDefault="002A0D47" w:rsidP="00A834D1">
      <w:pPr>
        <w:jc w:val="both"/>
        <w:rPr>
          <w:rFonts w:ascii="Arial" w:hAnsi="Arial" w:cs="Arial"/>
          <w:sz w:val="28"/>
          <w:szCs w:val="28"/>
        </w:rPr>
      </w:pPr>
    </w:p>
    <w:p w:rsidR="00177448" w:rsidRDefault="00863D22" w:rsidP="00A834D1">
      <w:pPr>
        <w:jc w:val="both"/>
        <w:rPr>
          <w:rFonts w:ascii="Arial" w:hAnsi="Arial" w:cs="Arial"/>
          <w:sz w:val="28"/>
          <w:szCs w:val="28"/>
        </w:rPr>
      </w:pPr>
      <w:r>
        <w:rPr>
          <w:rFonts w:ascii="Arial" w:hAnsi="Arial" w:cs="Arial"/>
          <w:sz w:val="28"/>
          <w:szCs w:val="28"/>
        </w:rPr>
        <w:t xml:space="preserve">Abreviado: </w:t>
      </w:r>
      <w:r w:rsidRPr="00863D22">
        <w:rPr>
          <w:rFonts w:ascii="Arial" w:hAnsi="Arial" w:cs="Arial"/>
          <w:sz w:val="28"/>
          <w:szCs w:val="28"/>
        </w:rPr>
        <w:t>Incorporación del MCESC en la Maestría en Manejo de Recursos Naturales UNED, Costa Rica</w:t>
      </w:r>
    </w:p>
    <w:p w:rsidR="00863D22" w:rsidRPr="00177448" w:rsidRDefault="00863D22" w:rsidP="00A834D1">
      <w:pPr>
        <w:jc w:val="both"/>
        <w:rPr>
          <w:rFonts w:ascii="Arial" w:hAnsi="Arial" w:cs="Arial"/>
          <w:sz w:val="28"/>
          <w:szCs w:val="28"/>
        </w:rPr>
      </w:pPr>
    </w:p>
    <w:p w:rsidR="00104F36" w:rsidRPr="00177448" w:rsidRDefault="00104F36" w:rsidP="00A834D1">
      <w:pPr>
        <w:jc w:val="both"/>
        <w:rPr>
          <w:rFonts w:ascii="Arial" w:hAnsi="Arial" w:cs="Arial"/>
          <w:sz w:val="28"/>
          <w:szCs w:val="28"/>
        </w:rPr>
      </w:pPr>
      <w:r w:rsidRPr="00177448">
        <w:rPr>
          <w:rFonts w:ascii="Arial" w:hAnsi="Arial" w:cs="Arial"/>
          <w:b/>
          <w:sz w:val="28"/>
          <w:szCs w:val="28"/>
        </w:rPr>
        <w:t>Institución</w:t>
      </w:r>
    </w:p>
    <w:p w:rsidR="00104F36" w:rsidRPr="00177448" w:rsidRDefault="00104F36" w:rsidP="00A834D1">
      <w:pPr>
        <w:jc w:val="both"/>
        <w:rPr>
          <w:rFonts w:ascii="Arial" w:hAnsi="Arial" w:cs="Arial"/>
          <w:sz w:val="28"/>
          <w:szCs w:val="28"/>
        </w:rPr>
      </w:pPr>
      <w:r w:rsidRPr="00177448">
        <w:rPr>
          <w:rFonts w:ascii="Arial" w:hAnsi="Arial" w:cs="Arial"/>
          <w:sz w:val="28"/>
          <w:szCs w:val="28"/>
        </w:rPr>
        <w:t>Universidad Estatal a</w:t>
      </w:r>
      <w:r w:rsidR="0030621C" w:rsidRPr="00177448">
        <w:rPr>
          <w:rFonts w:ascii="Arial" w:hAnsi="Arial" w:cs="Arial"/>
          <w:sz w:val="28"/>
          <w:szCs w:val="28"/>
        </w:rPr>
        <w:t xml:space="preserve"> Distancia (UNED) de Costa Rica</w:t>
      </w:r>
    </w:p>
    <w:p w:rsidR="00104F36" w:rsidRPr="00177448" w:rsidRDefault="0030621C" w:rsidP="00A834D1">
      <w:pPr>
        <w:jc w:val="both"/>
        <w:rPr>
          <w:rFonts w:ascii="Arial" w:hAnsi="Arial" w:cs="Arial"/>
          <w:sz w:val="28"/>
          <w:szCs w:val="28"/>
        </w:rPr>
      </w:pPr>
      <w:r w:rsidRPr="00177448">
        <w:rPr>
          <w:rFonts w:ascii="Arial" w:hAnsi="Arial" w:cs="Arial"/>
          <w:sz w:val="28"/>
          <w:szCs w:val="28"/>
        </w:rPr>
        <w:t xml:space="preserve">Mercedes de Montes de Oca, </w:t>
      </w:r>
      <w:r w:rsidR="004365EE" w:rsidRPr="00177448">
        <w:rPr>
          <w:rFonts w:ascii="Arial" w:hAnsi="Arial" w:cs="Arial"/>
          <w:sz w:val="28"/>
          <w:szCs w:val="28"/>
        </w:rPr>
        <w:t xml:space="preserve">San José, </w:t>
      </w:r>
      <w:r w:rsidRPr="00177448">
        <w:rPr>
          <w:rFonts w:ascii="Arial" w:hAnsi="Arial" w:cs="Arial"/>
          <w:sz w:val="28"/>
          <w:szCs w:val="28"/>
        </w:rPr>
        <w:t xml:space="preserve">Costa Rica, </w:t>
      </w:r>
      <w:r w:rsidR="00104F36" w:rsidRPr="00177448">
        <w:rPr>
          <w:rFonts w:ascii="Arial" w:hAnsi="Arial" w:cs="Arial"/>
          <w:sz w:val="28"/>
          <w:szCs w:val="28"/>
        </w:rPr>
        <w:t>474-2050</w:t>
      </w:r>
    </w:p>
    <w:p w:rsidR="003623F1" w:rsidRPr="00177448" w:rsidRDefault="007A43C2" w:rsidP="00A834D1">
      <w:pPr>
        <w:jc w:val="both"/>
        <w:rPr>
          <w:rFonts w:ascii="Arial" w:hAnsi="Arial" w:cs="Arial"/>
          <w:sz w:val="28"/>
          <w:szCs w:val="28"/>
          <w:lang w:val="es-ES"/>
        </w:rPr>
      </w:pPr>
      <w:hyperlink r:id="rId9" w:history="1">
        <w:r w:rsidR="008E576E" w:rsidRPr="00177448">
          <w:rPr>
            <w:rStyle w:val="Hipervnculo"/>
            <w:rFonts w:ascii="Arial" w:hAnsi="Arial" w:cs="Arial"/>
            <w:sz w:val="28"/>
            <w:szCs w:val="28"/>
            <w:lang w:val="es-ES"/>
          </w:rPr>
          <w:t>http://www.uned.ac.cr</w:t>
        </w:r>
      </w:hyperlink>
      <w:r w:rsidR="00855001" w:rsidRPr="00177448">
        <w:rPr>
          <w:rFonts w:ascii="Arial" w:hAnsi="Arial" w:cs="Arial"/>
          <w:sz w:val="28"/>
          <w:szCs w:val="28"/>
          <w:lang w:val="es-ES"/>
        </w:rPr>
        <w:t xml:space="preserve"> </w:t>
      </w:r>
    </w:p>
    <w:p w:rsidR="003623F1" w:rsidRPr="00177448" w:rsidRDefault="003623F1" w:rsidP="00A834D1">
      <w:pPr>
        <w:jc w:val="both"/>
        <w:rPr>
          <w:rFonts w:ascii="Arial" w:hAnsi="Arial" w:cs="Arial"/>
          <w:sz w:val="28"/>
          <w:szCs w:val="28"/>
          <w:lang w:val="es-ES"/>
        </w:rPr>
      </w:pPr>
    </w:p>
    <w:p w:rsidR="00177448" w:rsidRPr="00177448" w:rsidRDefault="00177448" w:rsidP="00A834D1">
      <w:pPr>
        <w:jc w:val="both"/>
        <w:rPr>
          <w:rFonts w:ascii="Arial" w:hAnsi="Arial" w:cs="Arial"/>
          <w:sz w:val="28"/>
          <w:szCs w:val="28"/>
          <w:lang w:val="es-ES"/>
        </w:rPr>
      </w:pPr>
    </w:p>
    <w:p w:rsidR="003623F1" w:rsidRPr="00177448" w:rsidRDefault="003623F1" w:rsidP="00A834D1">
      <w:pPr>
        <w:jc w:val="both"/>
        <w:rPr>
          <w:rFonts w:ascii="Arial" w:hAnsi="Arial" w:cs="Arial"/>
          <w:b/>
          <w:sz w:val="28"/>
          <w:szCs w:val="28"/>
          <w:lang w:val="es-ES"/>
        </w:rPr>
      </w:pPr>
      <w:r w:rsidRPr="00177448">
        <w:rPr>
          <w:rFonts w:ascii="Arial" w:hAnsi="Arial" w:cs="Arial"/>
          <w:b/>
          <w:sz w:val="28"/>
          <w:szCs w:val="28"/>
          <w:lang w:val="es-ES"/>
        </w:rPr>
        <w:t>Integrantes del equipo de trabajo</w:t>
      </w:r>
    </w:p>
    <w:tbl>
      <w:tblPr>
        <w:tblW w:w="4896" w:type="pct"/>
        <w:jc w:val="center"/>
        <w:tblInd w:w="-1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3193"/>
        <w:gridCol w:w="1895"/>
        <w:gridCol w:w="2434"/>
      </w:tblGrid>
      <w:tr w:rsidR="003623F1" w:rsidRPr="00177448" w:rsidTr="0019119A">
        <w:trPr>
          <w:trHeight w:val="205"/>
          <w:jc w:val="center"/>
        </w:trPr>
        <w:tc>
          <w:tcPr>
            <w:tcW w:w="1386" w:type="pct"/>
            <w:shd w:val="clear" w:color="auto" w:fill="F2F2F2"/>
            <w:vAlign w:val="center"/>
          </w:tcPr>
          <w:p w:rsidR="003623F1" w:rsidRPr="00177448" w:rsidRDefault="003623F1" w:rsidP="00A834D1">
            <w:pPr>
              <w:jc w:val="both"/>
              <w:rPr>
                <w:rFonts w:ascii="Arial" w:hAnsi="Arial" w:cs="Arial"/>
                <w:b/>
                <w:sz w:val="28"/>
                <w:szCs w:val="28"/>
                <w:lang w:val="es-MX"/>
              </w:rPr>
            </w:pPr>
            <w:r w:rsidRPr="00177448">
              <w:rPr>
                <w:rFonts w:ascii="Arial" w:hAnsi="Arial" w:cs="Arial"/>
                <w:b/>
                <w:sz w:val="28"/>
                <w:szCs w:val="28"/>
                <w:lang w:val="es-MX"/>
              </w:rPr>
              <w:t>Nombre</w:t>
            </w:r>
          </w:p>
        </w:tc>
        <w:tc>
          <w:tcPr>
            <w:tcW w:w="1235" w:type="pct"/>
            <w:shd w:val="clear" w:color="auto" w:fill="F2F2F2"/>
            <w:vAlign w:val="center"/>
          </w:tcPr>
          <w:p w:rsidR="003623F1" w:rsidRPr="00177448" w:rsidRDefault="003623F1" w:rsidP="00A834D1">
            <w:pPr>
              <w:tabs>
                <w:tab w:val="left" w:pos="252"/>
                <w:tab w:val="left" w:pos="3780"/>
              </w:tabs>
              <w:jc w:val="both"/>
              <w:rPr>
                <w:rFonts w:ascii="Arial" w:hAnsi="Arial" w:cs="Arial"/>
                <w:b/>
                <w:sz w:val="28"/>
                <w:szCs w:val="28"/>
              </w:rPr>
            </w:pPr>
            <w:r w:rsidRPr="00177448">
              <w:rPr>
                <w:rFonts w:ascii="Arial" w:hAnsi="Arial" w:cs="Arial"/>
                <w:b/>
                <w:sz w:val="28"/>
                <w:szCs w:val="28"/>
              </w:rPr>
              <w:t>Correo electrónico</w:t>
            </w:r>
          </w:p>
        </w:tc>
        <w:tc>
          <w:tcPr>
            <w:tcW w:w="1056" w:type="pct"/>
            <w:shd w:val="clear" w:color="auto" w:fill="F2F2F2"/>
            <w:vAlign w:val="center"/>
          </w:tcPr>
          <w:p w:rsidR="003623F1" w:rsidRPr="00177448" w:rsidRDefault="003623F1" w:rsidP="00A834D1">
            <w:pPr>
              <w:tabs>
                <w:tab w:val="left" w:pos="252"/>
                <w:tab w:val="left" w:pos="3780"/>
              </w:tabs>
              <w:jc w:val="both"/>
              <w:rPr>
                <w:rFonts w:ascii="Arial" w:hAnsi="Arial" w:cs="Arial"/>
                <w:b/>
                <w:sz w:val="28"/>
                <w:szCs w:val="28"/>
              </w:rPr>
            </w:pPr>
            <w:r w:rsidRPr="00177448">
              <w:rPr>
                <w:rFonts w:ascii="Arial" w:hAnsi="Arial" w:cs="Arial"/>
                <w:b/>
                <w:sz w:val="28"/>
                <w:szCs w:val="28"/>
              </w:rPr>
              <w:t>Teléfono</w:t>
            </w:r>
          </w:p>
        </w:tc>
        <w:tc>
          <w:tcPr>
            <w:tcW w:w="1323" w:type="pct"/>
            <w:shd w:val="clear" w:color="auto" w:fill="F2F2F2"/>
            <w:vAlign w:val="center"/>
          </w:tcPr>
          <w:p w:rsidR="003623F1" w:rsidRPr="00177448" w:rsidRDefault="00177448" w:rsidP="00A834D1">
            <w:pPr>
              <w:tabs>
                <w:tab w:val="left" w:pos="252"/>
                <w:tab w:val="left" w:pos="3780"/>
              </w:tabs>
              <w:jc w:val="both"/>
              <w:rPr>
                <w:rFonts w:ascii="Arial" w:hAnsi="Arial" w:cs="Arial"/>
                <w:b/>
                <w:sz w:val="28"/>
                <w:szCs w:val="28"/>
              </w:rPr>
            </w:pPr>
            <w:r w:rsidRPr="00177448">
              <w:rPr>
                <w:rFonts w:ascii="Arial" w:hAnsi="Arial" w:cs="Arial"/>
                <w:b/>
                <w:sz w:val="28"/>
                <w:szCs w:val="28"/>
              </w:rPr>
              <w:t>Puesto</w:t>
            </w:r>
          </w:p>
        </w:tc>
      </w:tr>
      <w:tr w:rsidR="003623F1" w:rsidRPr="00177448" w:rsidTr="0019119A">
        <w:trPr>
          <w:jc w:val="center"/>
        </w:trPr>
        <w:tc>
          <w:tcPr>
            <w:tcW w:w="1386" w:type="pct"/>
            <w:shd w:val="clear" w:color="auto" w:fill="FFFFFF"/>
            <w:vAlign w:val="center"/>
          </w:tcPr>
          <w:p w:rsidR="003623F1" w:rsidRPr="00177448" w:rsidRDefault="003623F1" w:rsidP="00A834D1">
            <w:pPr>
              <w:jc w:val="both"/>
              <w:rPr>
                <w:rFonts w:ascii="Arial" w:hAnsi="Arial" w:cs="Arial"/>
                <w:sz w:val="28"/>
                <w:szCs w:val="28"/>
              </w:rPr>
            </w:pPr>
            <w:r w:rsidRPr="00177448">
              <w:rPr>
                <w:rFonts w:ascii="Arial" w:hAnsi="Arial" w:cs="Arial"/>
                <w:sz w:val="28"/>
                <w:szCs w:val="28"/>
              </w:rPr>
              <w:t>Zaidett Barrientos</w:t>
            </w:r>
            <w:r w:rsidR="00D23B8C" w:rsidRPr="00177448">
              <w:rPr>
                <w:rFonts w:ascii="Arial" w:hAnsi="Arial" w:cs="Arial"/>
                <w:sz w:val="28"/>
                <w:szCs w:val="28"/>
              </w:rPr>
              <w:t>-</w:t>
            </w:r>
            <w:r w:rsidR="008E576E" w:rsidRPr="00177448">
              <w:rPr>
                <w:rFonts w:ascii="Arial" w:hAnsi="Arial" w:cs="Arial"/>
                <w:sz w:val="28"/>
                <w:szCs w:val="28"/>
              </w:rPr>
              <w:t>Llosa</w:t>
            </w:r>
          </w:p>
        </w:tc>
        <w:tc>
          <w:tcPr>
            <w:tcW w:w="1235" w:type="pct"/>
            <w:vAlign w:val="center"/>
          </w:tcPr>
          <w:p w:rsidR="003623F1" w:rsidRPr="00177448" w:rsidRDefault="007A43C2" w:rsidP="00A834D1">
            <w:pPr>
              <w:tabs>
                <w:tab w:val="left" w:pos="252"/>
                <w:tab w:val="left" w:pos="3780"/>
              </w:tabs>
              <w:jc w:val="both"/>
              <w:rPr>
                <w:rFonts w:ascii="Arial" w:hAnsi="Arial" w:cs="Arial"/>
                <w:sz w:val="28"/>
                <w:szCs w:val="28"/>
              </w:rPr>
            </w:pPr>
            <w:hyperlink r:id="rId10" w:history="1">
              <w:r w:rsidR="003623F1" w:rsidRPr="00177448">
                <w:rPr>
                  <w:rStyle w:val="Hipervnculo"/>
                  <w:rFonts w:ascii="Arial" w:hAnsi="Arial" w:cs="Arial"/>
                  <w:sz w:val="28"/>
                  <w:szCs w:val="28"/>
                </w:rPr>
                <w:t>zbarrientos@uned.ac.cr</w:t>
              </w:r>
            </w:hyperlink>
            <w:r w:rsidR="003623F1" w:rsidRPr="00177448">
              <w:rPr>
                <w:rFonts w:ascii="Arial" w:hAnsi="Arial" w:cs="Arial"/>
                <w:sz w:val="28"/>
                <w:szCs w:val="28"/>
              </w:rPr>
              <w:t xml:space="preserve"> </w:t>
            </w:r>
          </w:p>
        </w:tc>
        <w:tc>
          <w:tcPr>
            <w:tcW w:w="1056" w:type="pct"/>
            <w:vAlign w:val="center"/>
          </w:tcPr>
          <w:p w:rsidR="003623F1" w:rsidRPr="00177448" w:rsidRDefault="003623F1" w:rsidP="00A834D1">
            <w:pPr>
              <w:tabs>
                <w:tab w:val="left" w:pos="-6911"/>
              </w:tabs>
              <w:jc w:val="both"/>
              <w:rPr>
                <w:rFonts w:ascii="Arial" w:hAnsi="Arial" w:cs="Arial"/>
                <w:sz w:val="28"/>
                <w:szCs w:val="28"/>
              </w:rPr>
            </w:pPr>
            <w:r w:rsidRPr="00177448">
              <w:rPr>
                <w:rFonts w:ascii="Arial" w:hAnsi="Arial" w:cs="Arial"/>
                <w:sz w:val="28"/>
                <w:szCs w:val="28"/>
              </w:rPr>
              <w:t>22536008 ext. 108</w:t>
            </w:r>
          </w:p>
          <w:p w:rsidR="00177448" w:rsidRPr="00177448" w:rsidRDefault="00177448" w:rsidP="00A834D1">
            <w:pPr>
              <w:tabs>
                <w:tab w:val="left" w:pos="-6911"/>
              </w:tabs>
              <w:jc w:val="both"/>
              <w:rPr>
                <w:rFonts w:ascii="Arial" w:hAnsi="Arial" w:cs="Arial"/>
                <w:sz w:val="28"/>
                <w:szCs w:val="28"/>
              </w:rPr>
            </w:pPr>
            <w:r w:rsidRPr="00177448">
              <w:rPr>
                <w:rFonts w:ascii="Arial" w:hAnsi="Arial" w:cs="Arial"/>
                <w:sz w:val="28"/>
                <w:szCs w:val="28"/>
              </w:rPr>
              <w:t>(506) 89220177</w:t>
            </w:r>
          </w:p>
        </w:tc>
        <w:tc>
          <w:tcPr>
            <w:tcW w:w="1323" w:type="pct"/>
            <w:vAlign w:val="center"/>
          </w:tcPr>
          <w:p w:rsidR="003623F1" w:rsidRPr="00177448" w:rsidRDefault="003623F1" w:rsidP="00A834D1">
            <w:pPr>
              <w:tabs>
                <w:tab w:val="left" w:pos="252"/>
                <w:tab w:val="left" w:pos="3780"/>
              </w:tabs>
              <w:jc w:val="both"/>
              <w:rPr>
                <w:rFonts w:ascii="Arial" w:hAnsi="Arial" w:cs="Arial"/>
                <w:sz w:val="28"/>
                <w:szCs w:val="28"/>
              </w:rPr>
            </w:pPr>
            <w:r w:rsidRPr="00177448">
              <w:rPr>
                <w:rFonts w:ascii="Arial" w:hAnsi="Arial" w:cs="Arial"/>
                <w:sz w:val="28"/>
                <w:szCs w:val="28"/>
              </w:rPr>
              <w:t>Coordinadora</w:t>
            </w:r>
            <w:r w:rsidR="00177448" w:rsidRPr="00177448">
              <w:rPr>
                <w:rFonts w:ascii="Arial" w:hAnsi="Arial" w:cs="Arial"/>
                <w:sz w:val="28"/>
                <w:szCs w:val="28"/>
              </w:rPr>
              <w:t xml:space="preserve"> Maestría Manejo de Recursos Naturales</w:t>
            </w:r>
          </w:p>
        </w:tc>
      </w:tr>
      <w:tr w:rsidR="003623F1" w:rsidRPr="00177448" w:rsidTr="0019119A">
        <w:trPr>
          <w:jc w:val="center"/>
        </w:trPr>
        <w:tc>
          <w:tcPr>
            <w:tcW w:w="1386" w:type="pct"/>
            <w:shd w:val="clear" w:color="auto" w:fill="FFFFFF"/>
            <w:vAlign w:val="center"/>
          </w:tcPr>
          <w:p w:rsidR="003623F1" w:rsidRPr="00177448" w:rsidRDefault="003F6015" w:rsidP="00A834D1">
            <w:pPr>
              <w:jc w:val="both"/>
              <w:rPr>
                <w:rFonts w:ascii="Arial" w:hAnsi="Arial" w:cs="Arial"/>
                <w:sz w:val="28"/>
                <w:szCs w:val="28"/>
                <w:lang w:val="es-MX"/>
              </w:rPr>
            </w:pPr>
            <w:r w:rsidRPr="00177448">
              <w:rPr>
                <w:rFonts w:ascii="Arial" w:hAnsi="Arial" w:cs="Arial"/>
                <w:sz w:val="28"/>
                <w:szCs w:val="28"/>
                <w:lang w:val="es-MX"/>
              </w:rPr>
              <w:t xml:space="preserve">Melba Fallas </w:t>
            </w:r>
            <w:r w:rsidR="004A4CA9">
              <w:rPr>
                <w:rFonts w:ascii="Arial" w:hAnsi="Arial" w:cs="Arial"/>
                <w:sz w:val="28"/>
                <w:szCs w:val="28"/>
                <w:lang w:val="es-MX"/>
              </w:rPr>
              <w:t>Zúñiga</w:t>
            </w:r>
          </w:p>
        </w:tc>
        <w:tc>
          <w:tcPr>
            <w:tcW w:w="1235" w:type="pct"/>
            <w:vAlign w:val="center"/>
          </w:tcPr>
          <w:p w:rsidR="003623F1" w:rsidRPr="00177448" w:rsidRDefault="00160707" w:rsidP="002A0D47">
            <w:pPr>
              <w:tabs>
                <w:tab w:val="left" w:pos="252"/>
                <w:tab w:val="left" w:pos="3780"/>
              </w:tabs>
              <w:jc w:val="both"/>
              <w:rPr>
                <w:rFonts w:ascii="Arial" w:hAnsi="Arial" w:cs="Arial"/>
                <w:sz w:val="28"/>
                <w:szCs w:val="28"/>
              </w:rPr>
            </w:pPr>
            <w:r>
              <w:rPr>
                <w:rFonts w:ascii="Arial" w:hAnsi="Arial" w:cs="Arial"/>
                <w:sz w:val="28"/>
                <w:szCs w:val="28"/>
              </w:rPr>
              <w:t>mfallas@uned.ac.cr</w:t>
            </w:r>
          </w:p>
        </w:tc>
        <w:tc>
          <w:tcPr>
            <w:tcW w:w="1056" w:type="pct"/>
            <w:vAlign w:val="center"/>
          </w:tcPr>
          <w:p w:rsidR="003623F1" w:rsidRPr="00177448" w:rsidRDefault="00160707" w:rsidP="00A834D1">
            <w:pPr>
              <w:jc w:val="both"/>
              <w:rPr>
                <w:rFonts w:ascii="Arial" w:hAnsi="Arial" w:cs="Arial"/>
                <w:sz w:val="28"/>
                <w:szCs w:val="28"/>
              </w:rPr>
            </w:pPr>
            <w:r>
              <w:rPr>
                <w:rFonts w:ascii="Arial" w:hAnsi="Arial" w:cs="Arial"/>
                <w:sz w:val="28"/>
                <w:szCs w:val="28"/>
              </w:rPr>
              <w:t>2527 2391</w:t>
            </w:r>
          </w:p>
        </w:tc>
        <w:tc>
          <w:tcPr>
            <w:tcW w:w="1323" w:type="pct"/>
            <w:vAlign w:val="center"/>
          </w:tcPr>
          <w:p w:rsidR="003623F1" w:rsidRPr="00177448" w:rsidRDefault="00160707" w:rsidP="00A834D1">
            <w:pPr>
              <w:tabs>
                <w:tab w:val="left" w:pos="252"/>
                <w:tab w:val="left" w:pos="3780"/>
              </w:tabs>
              <w:jc w:val="both"/>
              <w:rPr>
                <w:rFonts w:ascii="Arial" w:hAnsi="Arial" w:cs="Arial"/>
                <w:sz w:val="28"/>
                <w:szCs w:val="28"/>
              </w:rPr>
            </w:pPr>
            <w:r>
              <w:rPr>
                <w:rFonts w:ascii="Arial" w:hAnsi="Arial" w:cs="Arial"/>
                <w:sz w:val="28"/>
                <w:szCs w:val="28"/>
              </w:rPr>
              <w:t>Asesora Curricular  Programa de Apoyo Curricular y Evaluación de los Aprendizajes</w:t>
            </w:r>
          </w:p>
        </w:tc>
      </w:tr>
    </w:tbl>
    <w:p w:rsidR="00226603" w:rsidRPr="00177448" w:rsidRDefault="00226603" w:rsidP="00A834D1">
      <w:pPr>
        <w:jc w:val="both"/>
        <w:rPr>
          <w:rFonts w:ascii="Arial" w:hAnsi="Arial" w:cs="Arial"/>
          <w:b/>
          <w:sz w:val="28"/>
          <w:szCs w:val="28"/>
        </w:rPr>
      </w:pPr>
    </w:p>
    <w:p w:rsidR="007426AD" w:rsidRDefault="007426AD">
      <w:pPr>
        <w:rPr>
          <w:rFonts w:ascii="Arial" w:hAnsi="Arial" w:cs="Arial"/>
          <w:b/>
          <w:sz w:val="28"/>
          <w:szCs w:val="28"/>
        </w:rPr>
      </w:pPr>
      <w:r>
        <w:rPr>
          <w:rFonts w:ascii="Arial" w:hAnsi="Arial" w:cs="Arial"/>
          <w:b/>
          <w:sz w:val="28"/>
          <w:szCs w:val="28"/>
        </w:rPr>
        <w:lastRenderedPageBreak/>
        <w:br w:type="page"/>
      </w:r>
    </w:p>
    <w:p w:rsidR="007426AD" w:rsidRPr="00177448" w:rsidRDefault="007426AD" w:rsidP="00A834D1">
      <w:pPr>
        <w:jc w:val="both"/>
        <w:rPr>
          <w:rFonts w:ascii="Arial" w:hAnsi="Arial" w:cs="Arial"/>
          <w:b/>
          <w:sz w:val="28"/>
          <w:szCs w:val="28"/>
        </w:rPr>
      </w:pPr>
    </w:p>
    <w:p w:rsidR="008246BB" w:rsidRPr="00177448" w:rsidRDefault="004F10AF" w:rsidP="00A834D1">
      <w:pPr>
        <w:jc w:val="both"/>
        <w:rPr>
          <w:rFonts w:ascii="Arial" w:hAnsi="Arial" w:cs="Arial"/>
          <w:b/>
          <w:sz w:val="28"/>
          <w:szCs w:val="28"/>
        </w:rPr>
      </w:pPr>
      <w:r w:rsidRPr="00177448">
        <w:rPr>
          <w:rFonts w:ascii="Arial" w:hAnsi="Arial" w:cs="Arial"/>
          <w:b/>
          <w:sz w:val="28"/>
          <w:szCs w:val="28"/>
        </w:rPr>
        <w:t xml:space="preserve">Resumen </w:t>
      </w:r>
    </w:p>
    <w:p w:rsidR="002624E4" w:rsidRPr="00177448" w:rsidRDefault="002624E4" w:rsidP="00A834D1">
      <w:pPr>
        <w:jc w:val="both"/>
        <w:rPr>
          <w:rFonts w:ascii="Arial" w:hAnsi="Arial" w:cs="Arial"/>
          <w:b/>
          <w:sz w:val="28"/>
          <w:szCs w:val="28"/>
        </w:rPr>
      </w:pPr>
    </w:p>
    <w:p w:rsidR="002624E4" w:rsidRDefault="002624E4" w:rsidP="00A834D1">
      <w:pPr>
        <w:jc w:val="both"/>
        <w:rPr>
          <w:rFonts w:ascii="Arial" w:hAnsi="Arial" w:cs="Arial"/>
          <w:b/>
          <w:sz w:val="28"/>
          <w:szCs w:val="28"/>
        </w:rPr>
      </w:pPr>
    </w:p>
    <w:p w:rsidR="007426AD" w:rsidRDefault="006E5FA3" w:rsidP="00A834D1">
      <w:pPr>
        <w:jc w:val="both"/>
        <w:rPr>
          <w:rFonts w:ascii="Arial" w:hAnsi="Arial" w:cs="Arial"/>
          <w:sz w:val="28"/>
          <w:szCs w:val="28"/>
        </w:rPr>
      </w:pPr>
      <w:r>
        <w:rPr>
          <w:rFonts w:ascii="Arial" w:hAnsi="Arial" w:cs="Arial"/>
          <w:sz w:val="28"/>
          <w:szCs w:val="28"/>
        </w:rPr>
        <w:t>Este proyecto se enfocará en sistematizar el proceso de incorporació</w:t>
      </w:r>
      <w:r w:rsidR="000D2291">
        <w:rPr>
          <w:rFonts w:ascii="Arial" w:hAnsi="Arial" w:cs="Arial"/>
          <w:sz w:val="28"/>
          <w:szCs w:val="28"/>
        </w:rPr>
        <w:t>n del MCESC al currículo de la M</w:t>
      </w:r>
      <w:r>
        <w:rPr>
          <w:rFonts w:ascii="Arial" w:hAnsi="Arial" w:cs="Arial"/>
          <w:sz w:val="28"/>
          <w:szCs w:val="28"/>
        </w:rPr>
        <w:t>aestría</w:t>
      </w:r>
      <w:r w:rsidR="000D2291">
        <w:rPr>
          <w:rFonts w:ascii="Arial" w:hAnsi="Arial" w:cs="Arial"/>
          <w:sz w:val="28"/>
          <w:szCs w:val="28"/>
        </w:rPr>
        <w:t xml:space="preserve"> en Manejo de Recursos Naturales. Además se</w:t>
      </w:r>
      <w:r>
        <w:rPr>
          <w:rFonts w:ascii="Arial" w:hAnsi="Arial" w:cs="Arial"/>
          <w:sz w:val="28"/>
          <w:szCs w:val="28"/>
        </w:rPr>
        <w:t xml:space="preserve"> elaborar</w:t>
      </w:r>
      <w:r w:rsidR="000D2291">
        <w:rPr>
          <w:rFonts w:ascii="Arial" w:hAnsi="Arial" w:cs="Arial"/>
          <w:sz w:val="28"/>
          <w:szCs w:val="28"/>
        </w:rPr>
        <w:t>á</w:t>
      </w:r>
      <w:r>
        <w:rPr>
          <w:rFonts w:ascii="Arial" w:hAnsi="Arial" w:cs="Arial"/>
          <w:sz w:val="28"/>
          <w:szCs w:val="28"/>
        </w:rPr>
        <w:t xml:space="preserve"> y desarrollar</w:t>
      </w:r>
      <w:r w:rsidR="000D2291">
        <w:rPr>
          <w:rFonts w:ascii="Arial" w:hAnsi="Arial" w:cs="Arial"/>
          <w:sz w:val="28"/>
          <w:szCs w:val="28"/>
        </w:rPr>
        <w:t>á</w:t>
      </w:r>
      <w:r>
        <w:rPr>
          <w:rFonts w:ascii="Arial" w:hAnsi="Arial" w:cs="Arial"/>
          <w:sz w:val="28"/>
          <w:szCs w:val="28"/>
        </w:rPr>
        <w:t xml:space="preserve"> un plan de capacitaciones </w:t>
      </w:r>
      <w:r w:rsidR="000D2291">
        <w:rPr>
          <w:rFonts w:ascii="Arial" w:hAnsi="Arial" w:cs="Arial"/>
          <w:sz w:val="28"/>
          <w:szCs w:val="28"/>
        </w:rPr>
        <w:t>para</w:t>
      </w:r>
      <w:r>
        <w:rPr>
          <w:rFonts w:ascii="Arial" w:hAnsi="Arial" w:cs="Arial"/>
          <w:sz w:val="28"/>
          <w:szCs w:val="28"/>
        </w:rPr>
        <w:t xml:space="preserve"> los profesores </w:t>
      </w:r>
      <w:r w:rsidR="000D2291">
        <w:rPr>
          <w:rFonts w:ascii="Arial" w:hAnsi="Arial" w:cs="Arial"/>
          <w:sz w:val="28"/>
          <w:szCs w:val="28"/>
        </w:rPr>
        <w:t>de modo que interioricen e implementen</w:t>
      </w:r>
      <w:r>
        <w:rPr>
          <w:rFonts w:ascii="Arial" w:hAnsi="Arial" w:cs="Arial"/>
          <w:sz w:val="28"/>
          <w:szCs w:val="28"/>
        </w:rPr>
        <w:t xml:space="preserve"> </w:t>
      </w:r>
      <w:r w:rsidR="000D2291">
        <w:rPr>
          <w:rFonts w:ascii="Arial" w:hAnsi="Arial" w:cs="Arial"/>
          <w:sz w:val="28"/>
          <w:szCs w:val="28"/>
        </w:rPr>
        <w:t>el</w:t>
      </w:r>
      <w:r>
        <w:rPr>
          <w:rFonts w:ascii="Arial" w:hAnsi="Arial" w:cs="Arial"/>
          <w:sz w:val="28"/>
          <w:szCs w:val="28"/>
        </w:rPr>
        <w:t xml:space="preserve"> MCESC</w:t>
      </w:r>
      <w:r w:rsidR="000D2291">
        <w:rPr>
          <w:rFonts w:ascii="Arial" w:hAnsi="Arial" w:cs="Arial"/>
          <w:sz w:val="28"/>
          <w:szCs w:val="28"/>
        </w:rPr>
        <w:t xml:space="preserve">. El proyecto también </w:t>
      </w:r>
      <w:r>
        <w:rPr>
          <w:rFonts w:ascii="Arial" w:hAnsi="Arial" w:cs="Arial"/>
          <w:sz w:val="28"/>
          <w:szCs w:val="28"/>
        </w:rPr>
        <w:t xml:space="preserve"> implementar</w:t>
      </w:r>
      <w:r w:rsidR="000D2291">
        <w:rPr>
          <w:rFonts w:ascii="Arial" w:hAnsi="Arial" w:cs="Arial"/>
          <w:sz w:val="28"/>
          <w:szCs w:val="28"/>
        </w:rPr>
        <w:t>á</w:t>
      </w:r>
      <w:r>
        <w:rPr>
          <w:rFonts w:ascii="Arial" w:hAnsi="Arial" w:cs="Arial"/>
          <w:sz w:val="28"/>
          <w:szCs w:val="28"/>
        </w:rPr>
        <w:t xml:space="preserve"> un proyecto piloto en un grupo de estudiantes para evaluar </w:t>
      </w:r>
      <w:r w:rsidR="000D2291">
        <w:rPr>
          <w:rFonts w:ascii="Arial" w:hAnsi="Arial" w:cs="Arial"/>
          <w:sz w:val="28"/>
          <w:szCs w:val="28"/>
        </w:rPr>
        <w:t>la incorporación de los descriptores “Autonomía con responsabilidad personal, profesional y social” por medio d</w:t>
      </w:r>
      <w:r>
        <w:rPr>
          <w:rFonts w:ascii="Arial" w:hAnsi="Arial" w:cs="Arial"/>
          <w:sz w:val="28"/>
          <w:szCs w:val="28"/>
        </w:rPr>
        <w:t xml:space="preserve">el desarrollo de criticidad y </w:t>
      </w:r>
      <w:r w:rsidR="000D2291">
        <w:rPr>
          <w:rFonts w:ascii="Arial" w:hAnsi="Arial" w:cs="Arial"/>
          <w:sz w:val="28"/>
          <w:szCs w:val="28"/>
        </w:rPr>
        <w:t xml:space="preserve">el descriptor “Comunicación” mediante el fortalecimiento de </w:t>
      </w:r>
      <w:r>
        <w:rPr>
          <w:rFonts w:ascii="Arial" w:hAnsi="Arial" w:cs="Arial"/>
          <w:sz w:val="28"/>
          <w:szCs w:val="28"/>
        </w:rPr>
        <w:t>habilidades de comunicación de los estudiantes.</w:t>
      </w:r>
      <w:bookmarkStart w:id="0" w:name="_GoBack"/>
      <w:bookmarkEnd w:id="0"/>
    </w:p>
    <w:p w:rsidR="006E5FA3" w:rsidRPr="00017258" w:rsidRDefault="006E5FA3" w:rsidP="00A834D1">
      <w:pPr>
        <w:jc w:val="both"/>
        <w:rPr>
          <w:rFonts w:ascii="Arial" w:hAnsi="Arial" w:cs="Arial"/>
          <w:sz w:val="28"/>
          <w:szCs w:val="28"/>
        </w:rPr>
      </w:pPr>
    </w:p>
    <w:p w:rsidR="007426AD" w:rsidRPr="00017258" w:rsidRDefault="007426AD" w:rsidP="00A834D1">
      <w:pPr>
        <w:jc w:val="both"/>
        <w:rPr>
          <w:rFonts w:ascii="Arial" w:hAnsi="Arial" w:cs="Arial"/>
          <w:sz w:val="28"/>
          <w:szCs w:val="28"/>
        </w:rPr>
      </w:pPr>
    </w:p>
    <w:p w:rsidR="007426AD" w:rsidRPr="00177448" w:rsidRDefault="007426AD" w:rsidP="00A834D1">
      <w:pPr>
        <w:jc w:val="both"/>
        <w:rPr>
          <w:rFonts w:ascii="Arial" w:hAnsi="Arial" w:cs="Arial"/>
          <w:b/>
          <w:sz w:val="28"/>
          <w:szCs w:val="28"/>
        </w:rPr>
      </w:pPr>
    </w:p>
    <w:p w:rsidR="00D92C05" w:rsidRPr="00177448" w:rsidRDefault="00D92C05" w:rsidP="00A834D1">
      <w:pPr>
        <w:jc w:val="both"/>
        <w:rPr>
          <w:rFonts w:ascii="Arial" w:hAnsi="Arial" w:cs="Arial"/>
          <w:sz w:val="28"/>
          <w:szCs w:val="28"/>
        </w:rPr>
      </w:pPr>
    </w:p>
    <w:p w:rsidR="007426AD" w:rsidRDefault="007426AD">
      <w:pPr>
        <w:rPr>
          <w:rFonts w:ascii="Arial" w:hAnsi="Arial" w:cs="Arial"/>
          <w:b/>
          <w:sz w:val="28"/>
          <w:szCs w:val="28"/>
        </w:rPr>
      </w:pPr>
      <w:r>
        <w:rPr>
          <w:rFonts w:ascii="Arial" w:hAnsi="Arial" w:cs="Arial"/>
          <w:b/>
          <w:sz w:val="28"/>
          <w:szCs w:val="28"/>
        </w:rPr>
        <w:br w:type="page"/>
      </w:r>
    </w:p>
    <w:p w:rsidR="00226603" w:rsidRPr="00177448" w:rsidRDefault="002A0D47" w:rsidP="00A834D1">
      <w:pPr>
        <w:jc w:val="both"/>
        <w:rPr>
          <w:rFonts w:ascii="Arial" w:hAnsi="Arial" w:cs="Arial"/>
          <w:sz w:val="28"/>
          <w:szCs w:val="28"/>
        </w:rPr>
      </w:pPr>
      <w:r w:rsidRPr="00177448">
        <w:rPr>
          <w:rFonts w:ascii="Arial" w:hAnsi="Arial" w:cs="Arial"/>
          <w:b/>
          <w:sz w:val="28"/>
          <w:szCs w:val="28"/>
        </w:rPr>
        <w:lastRenderedPageBreak/>
        <w:t>Antecedentes, línea base y j</w:t>
      </w:r>
      <w:r w:rsidR="004F10AF" w:rsidRPr="00177448">
        <w:rPr>
          <w:rFonts w:ascii="Arial" w:hAnsi="Arial" w:cs="Arial"/>
          <w:b/>
          <w:sz w:val="28"/>
          <w:szCs w:val="28"/>
        </w:rPr>
        <w:t xml:space="preserve">ustificación </w:t>
      </w:r>
    </w:p>
    <w:p w:rsidR="00046BCA" w:rsidRPr="00177448" w:rsidRDefault="00046BCA" w:rsidP="002A0D47">
      <w:pPr>
        <w:jc w:val="both"/>
        <w:rPr>
          <w:rFonts w:ascii="Arial" w:hAnsi="Arial" w:cs="Arial"/>
          <w:b/>
          <w:sz w:val="28"/>
          <w:szCs w:val="28"/>
          <w:highlight w:val="yellow"/>
        </w:rPr>
      </w:pPr>
    </w:p>
    <w:p w:rsidR="00046BCA" w:rsidRDefault="00046BCA" w:rsidP="002A0D47">
      <w:pPr>
        <w:jc w:val="both"/>
        <w:rPr>
          <w:rFonts w:ascii="Arial" w:hAnsi="Arial" w:cs="Arial"/>
          <w:sz w:val="28"/>
          <w:szCs w:val="28"/>
        </w:rPr>
      </w:pPr>
      <w:r w:rsidRPr="00177448">
        <w:rPr>
          <w:rFonts w:ascii="Arial" w:hAnsi="Arial" w:cs="Arial"/>
          <w:sz w:val="28"/>
          <w:szCs w:val="28"/>
        </w:rPr>
        <w:t>La Maestría en Manejo de Recursos Naturales inicio en el 2002 después de que se identificara la necesidad de contar con profesionales con nivel de maestría que tuvieran conocimiento de alto nivel en conservación de recursos naturales y en problemas ambientales de diferentes índoles (</w:t>
      </w:r>
      <w:r w:rsidR="00D039B3">
        <w:rPr>
          <w:rFonts w:ascii="Arial" w:hAnsi="Arial" w:cs="Arial"/>
          <w:sz w:val="28"/>
          <w:szCs w:val="28"/>
        </w:rPr>
        <w:t>Bach-</w:t>
      </w:r>
      <w:proofErr w:type="spellStart"/>
      <w:r w:rsidR="00D039B3">
        <w:rPr>
          <w:rFonts w:ascii="Arial" w:hAnsi="Arial" w:cs="Arial"/>
          <w:sz w:val="28"/>
          <w:szCs w:val="28"/>
        </w:rPr>
        <w:t>Weithä</w:t>
      </w:r>
      <w:r w:rsidR="001216FC">
        <w:rPr>
          <w:rFonts w:ascii="Arial" w:hAnsi="Arial" w:cs="Arial"/>
          <w:sz w:val="28"/>
          <w:szCs w:val="28"/>
        </w:rPr>
        <w:t>user</w:t>
      </w:r>
      <w:proofErr w:type="spellEnd"/>
      <w:r w:rsidR="001216FC">
        <w:rPr>
          <w:rFonts w:ascii="Arial" w:hAnsi="Arial" w:cs="Arial"/>
          <w:sz w:val="28"/>
          <w:szCs w:val="28"/>
        </w:rPr>
        <w:t>, 2001</w:t>
      </w:r>
      <w:r w:rsidR="003158DE">
        <w:rPr>
          <w:rFonts w:ascii="Arial" w:hAnsi="Arial" w:cs="Arial"/>
          <w:sz w:val="28"/>
          <w:szCs w:val="28"/>
        </w:rPr>
        <w:t>; PEN, 2001</w:t>
      </w:r>
      <w:r w:rsidRPr="00177448">
        <w:rPr>
          <w:rFonts w:ascii="Arial" w:hAnsi="Arial" w:cs="Arial"/>
          <w:sz w:val="28"/>
          <w:szCs w:val="28"/>
        </w:rPr>
        <w:t>).</w:t>
      </w:r>
      <w:r w:rsidR="002624E4" w:rsidRPr="00177448">
        <w:rPr>
          <w:rFonts w:ascii="Arial" w:hAnsi="Arial" w:cs="Arial"/>
          <w:sz w:val="28"/>
          <w:szCs w:val="28"/>
        </w:rPr>
        <w:t xml:space="preserve"> Ese programa fue creado consid</w:t>
      </w:r>
      <w:r w:rsidR="002D320A">
        <w:rPr>
          <w:rFonts w:ascii="Arial" w:hAnsi="Arial" w:cs="Arial"/>
          <w:sz w:val="28"/>
          <w:szCs w:val="28"/>
        </w:rPr>
        <w:t>erando las necesidades del país y su internacionalmente</w:t>
      </w:r>
      <w:r w:rsidR="002624E4" w:rsidRPr="00177448">
        <w:rPr>
          <w:rFonts w:ascii="Arial" w:hAnsi="Arial" w:cs="Arial"/>
          <w:sz w:val="28"/>
          <w:szCs w:val="28"/>
        </w:rPr>
        <w:t xml:space="preserve"> </w:t>
      </w:r>
      <w:r w:rsidR="002D320A">
        <w:rPr>
          <w:rFonts w:ascii="Arial" w:hAnsi="Arial" w:cs="Arial"/>
          <w:sz w:val="28"/>
          <w:szCs w:val="28"/>
        </w:rPr>
        <w:t xml:space="preserve">reconocido </w:t>
      </w:r>
      <w:r w:rsidR="002624E4" w:rsidRPr="00177448">
        <w:rPr>
          <w:rFonts w:ascii="Arial" w:hAnsi="Arial" w:cs="Arial"/>
          <w:sz w:val="28"/>
          <w:szCs w:val="28"/>
        </w:rPr>
        <w:t>r</w:t>
      </w:r>
      <w:r w:rsidR="002D320A">
        <w:rPr>
          <w:rFonts w:ascii="Arial" w:hAnsi="Arial" w:cs="Arial"/>
          <w:sz w:val="28"/>
          <w:szCs w:val="28"/>
        </w:rPr>
        <w:t xml:space="preserve">ecorrido en temas ambientales y, principalmente, </w:t>
      </w:r>
      <w:r w:rsidR="002624E4" w:rsidRPr="00177448">
        <w:rPr>
          <w:rFonts w:ascii="Arial" w:hAnsi="Arial" w:cs="Arial"/>
          <w:sz w:val="28"/>
          <w:szCs w:val="28"/>
        </w:rPr>
        <w:t>de con</w:t>
      </w:r>
      <w:r w:rsidR="002D320A">
        <w:rPr>
          <w:rFonts w:ascii="Arial" w:hAnsi="Arial" w:cs="Arial"/>
          <w:sz w:val="28"/>
          <w:szCs w:val="28"/>
        </w:rPr>
        <w:t>servación de sus recursos naturales. Ese plan también consideraba</w:t>
      </w:r>
      <w:r w:rsidR="002624E4" w:rsidRPr="00177448">
        <w:rPr>
          <w:rFonts w:ascii="Arial" w:hAnsi="Arial" w:cs="Arial"/>
          <w:sz w:val="28"/>
          <w:szCs w:val="28"/>
        </w:rPr>
        <w:t xml:space="preserve"> las necesidades de fortalecimiento de los bachilleres y licenciados en materias afines al quehacer de la maestría</w:t>
      </w:r>
      <w:r w:rsidR="002D320A">
        <w:rPr>
          <w:rFonts w:ascii="Arial" w:hAnsi="Arial" w:cs="Arial"/>
          <w:sz w:val="28"/>
          <w:szCs w:val="28"/>
        </w:rPr>
        <w:t xml:space="preserve"> de ese momento (</w:t>
      </w:r>
      <w:r w:rsidR="00D039B3">
        <w:rPr>
          <w:rFonts w:ascii="Arial" w:hAnsi="Arial" w:cs="Arial"/>
          <w:sz w:val="28"/>
          <w:szCs w:val="28"/>
        </w:rPr>
        <w:t>Bach-</w:t>
      </w:r>
      <w:proofErr w:type="spellStart"/>
      <w:r w:rsidR="00D039B3">
        <w:rPr>
          <w:rFonts w:ascii="Arial" w:hAnsi="Arial" w:cs="Arial"/>
          <w:sz w:val="28"/>
          <w:szCs w:val="28"/>
        </w:rPr>
        <w:t>Weithäuser</w:t>
      </w:r>
      <w:proofErr w:type="spellEnd"/>
      <w:r w:rsidR="00D039B3">
        <w:rPr>
          <w:rFonts w:ascii="Arial" w:hAnsi="Arial" w:cs="Arial"/>
          <w:sz w:val="28"/>
          <w:szCs w:val="28"/>
        </w:rPr>
        <w:t>, 2001</w:t>
      </w:r>
      <w:r w:rsidR="002D320A">
        <w:rPr>
          <w:rFonts w:ascii="Arial" w:hAnsi="Arial" w:cs="Arial"/>
          <w:sz w:val="28"/>
          <w:szCs w:val="28"/>
        </w:rPr>
        <w:t>)</w:t>
      </w:r>
      <w:r w:rsidR="002624E4" w:rsidRPr="00177448">
        <w:rPr>
          <w:rFonts w:ascii="Arial" w:hAnsi="Arial" w:cs="Arial"/>
          <w:sz w:val="28"/>
          <w:szCs w:val="28"/>
        </w:rPr>
        <w:t>.</w:t>
      </w:r>
    </w:p>
    <w:p w:rsidR="002D320A" w:rsidRPr="00177448" w:rsidRDefault="002D320A" w:rsidP="002A0D47">
      <w:pPr>
        <w:jc w:val="both"/>
        <w:rPr>
          <w:rFonts w:ascii="Arial" w:hAnsi="Arial" w:cs="Arial"/>
          <w:sz w:val="28"/>
          <w:szCs w:val="28"/>
        </w:rPr>
      </w:pPr>
    </w:p>
    <w:p w:rsidR="002624E4" w:rsidRDefault="002624E4" w:rsidP="002A0D47">
      <w:pPr>
        <w:jc w:val="both"/>
        <w:rPr>
          <w:rFonts w:ascii="Arial" w:hAnsi="Arial" w:cs="Arial"/>
          <w:sz w:val="28"/>
          <w:szCs w:val="28"/>
        </w:rPr>
      </w:pPr>
      <w:r w:rsidRPr="00177448">
        <w:rPr>
          <w:rFonts w:ascii="Arial" w:hAnsi="Arial" w:cs="Arial"/>
          <w:sz w:val="28"/>
          <w:szCs w:val="28"/>
        </w:rPr>
        <w:t xml:space="preserve">El programa fue </w:t>
      </w:r>
      <w:r w:rsidR="00177448" w:rsidRPr="00177448">
        <w:rPr>
          <w:rFonts w:ascii="Arial" w:hAnsi="Arial" w:cs="Arial"/>
          <w:sz w:val="28"/>
          <w:szCs w:val="28"/>
        </w:rPr>
        <w:t>concebido</w:t>
      </w:r>
      <w:r w:rsidRPr="00177448">
        <w:rPr>
          <w:rFonts w:ascii="Arial" w:hAnsi="Arial" w:cs="Arial"/>
          <w:sz w:val="28"/>
          <w:szCs w:val="28"/>
        </w:rPr>
        <w:t xml:space="preserve"> como una maestría</w:t>
      </w:r>
      <w:r w:rsidR="007426AD">
        <w:rPr>
          <w:rFonts w:ascii="Arial" w:hAnsi="Arial" w:cs="Arial"/>
          <w:sz w:val="28"/>
          <w:szCs w:val="28"/>
        </w:rPr>
        <w:t xml:space="preserve"> semipresencial</w:t>
      </w:r>
      <w:r w:rsidRPr="00177448">
        <w:rPr>
          <w:rFonts w:ascii="Arial" w:hAnsi="Arial" w:cs="Arial"/>
          <w:sz w:val="28"/>
          <w:szCs w:val="28"/>
        </w:rPr>
        <w:t xml:space="preserve"> con salida académica por lo que los estudiantes debían generar conocimiento nuevo a través de una investigación bien estructurada. Al 2016 se han egresado XI</w:t>
      </w:r>
      <w:r w:rsidR="00C95BF5">
        <w:rPr>
          <w:rFonts w:ascii="Arial" w:hAnsi="Arial" w:cs="Arial"/>
          <w:sz w:val="28"/>
          <w:szCs w:val="28"/>
        </w:rPr>
        <w:t xml:space="preserve"> cohortes para un total de </w:t>
      </w:r>
      <w:r w:rsidR="00017258">
        <w:rPr>
          <w:rFonts w:ascii="Arial" w:hAnsi="Arial" w:cs="Arial"/>
          <w:sz w:val="28"/>
          <w:szCs w:val="28"/>
        </w:rPr>
        <w:t>117</w:t>
      </w:r>
      <w:r w:rsidR="00C95BF5">
        <w:rPr>
          <w:rFonts w:ascii="Arial" w:hAnsi="Arial" w:cs="Arial"/>
          <w:sz w:val="28"/>
          <w:szCs w:val="28"/>
        </w:rPr>
        <w:t xml:space="preserve"> </w:t>
      </w:r>
      <w:r w:rsidRPr="00177448">
        <w:rPr>
          <w:rFonts w:ascii="Arial" w:hAnsi="Arial" w:cs="Arial"/>
          <w:sz w:val="28"/>
          <w:szCs w:val="28"/>
        </w:rPr>
        <w:t xml:space="preserve">estudiantes egresados y </w:t>
      </w:r>
      <w:r w:rsidR="00C95BF5">
        <w:rPr>
          <w:rFonts w:ascii="Arial" w:hAnsi="Arial" w:cs="Arial"/>
          <w:sz w:val="28"/>
          <w:szCs w:val="28"/>
        </w:rPr>
        <w:t xml:space="preserve">31 </w:t>
      </w:r>
      <w:r w:rsidRPr="00177448">
        <w:rPr>
          <w:rFonts w:ascii="Arial" w:hAnsi="Arial" w:cs="Arial"/>
          <w:sz w:val="28"/>
          <w:szCs w:val="28"/>
        </w:rPr>
        <w:t>graduados.</w:t>
      </w:r>
    </w:p>
    <w:p w:rsidR="002D320A" w:rsidRDefault="002D320A" w:rsidP="002A0D47">
      <w:pPr>
        <w:jc w:val="both"/>
        <w:rPr>
          <w:rFonts w:ascii="Arial" w:hAnsi="Arial" w:cs="Arial"/>
          <w:sz w:val="28"/>
          <w:szCs w:val="28"/>
        </w:rPr>
      </w:pPr>
    </w:p>
    <w:p w:rsidR="00D6527E" w:rsidRDefault="002D320A" w:rsidP="002A0D47">
      <w:pPr>
        <w:jc w:val="both"/>
        <w:rPr>
          <w:rFonts w:ascii="Arial" w:hAnsi="Arial" w:cs="Arial"/>
          <w:sz w:val="28"/>
          <w:szCs w:val="28"/>
        </w:rPr>
      </w:pPr>
      <w:r>
        <w:rPr>
          <w:rFonts w:ascii="Arial" w:hAnsi="Arial" w:cs="Arial"/>
          <w:sz w:val="28"/>
          <w:szCs w:val="28"/>
        </w:rPr>
        <w:t>Después de 14 años</w:t>
      </w:r>
      <w:r w:rsidR="00D6527E">
        <w:rPr>
          <w:rFonts w:ascii="Arial" w:hAnsi="Arial" w:cs="Arial"/>
          <w:sz w:val="28"/>
          <w:szCs w:val="28"/>
        </w:rPr>
        <w:t xml:space="preserve"> de estar en funcionamiento</w:t>
      </w:r>
      <w:r>
        <w:rPr>
          <w:rFonts w:ascii="Arial" w:hAnsi="Arial" w:cs="Arial"/>
          <w:sz w:val="28"/>
          <w:szCs w:val="28"/>
        </w:rPr>
        <w:t xml:space="preserve"> es indispensable reformular el plan de estudios de la maestría ya que los programas de bachillerato y licenciatura de carreras afines han sido actualizados y adaptados a las necesidades de la sociedad (</w:t>
      </w:r>
      <w:r w:rsidR="00C95BF5">
        <w:rPr>
          <w:rFonts w:ascii="Arial" w:hAnsi="Arial" w:cs="Arial"/>
          <w:sz w:val="28"/>
          <w:szCs w:val="28"/>
        </w:rPr>
        <w:t>Bach-</w:t>
      </w:r>
      <w:proofErr w:type="spellStart"/>
      <w:r w:rsidR="00C95BF5">
        <w:rPr>
          <w:rFonts w:ascii="Arial" w:hAnsi="Arial" w:cs="Arial"/>
          <w:sz w:val="28"/>
          <w:szCs w:val="28"/>
        </w:rPr>
        <w:t>Weithäuser</w:t>
      </w:r>
      <w:proofErr w:type="spellEnd"/>
      <w:r w:rsidR="00C95BF5">
        <w:rPr>
          <w:rFonts w:ascii="Arial" w:hAnsi="Arial" w:cs="Arial"/>
          <w:sz w:val="28"/>
          <w:szCs w:val="28"/>
        </w:rPr>
        <w:t>, 2001; PEN, 2015</w:t>
      </w:r>
      <w:r w:rsidR="0003189B">
        <w:rPr>
          <w:rFonts w:ascii="Arial" w:hAnsi="Arial" w:cs="Arial"/>
          <w:sz w:val="28"/>
          <w:szCs w:val="28"/>
        </w:rPr>
        <w:t>a, 2015b</w:t>
      </w:r>
      <w:r>
        <w:rPr>
          <w:rFonts w:ascii="Arial" w:hAnsi="Arial" w:cs="Arial"/>
          <w:sz w:val="28"/>
          <w:szCs w:val="28"/>
        </w:rPr>
        <w:t>).</w:t>
      </w:r>
      <w:r w:rsidR="00D6527E">
        <w:rPr>
          <w:rFonts w:ascii="Arial" w:hAnsi="Arial" w:cs="Arial"/>
          <w:sz w:val="28"/>
          <w:szCs w:val="28"/>
        </w:rPr>
        <w:t xml:space="preserve"> En talleres de consulta a estudiantes, egresados, empleadores y profesores y en informes del estado de la nación queda claro que hay temas de gran actualidad que los estudiantes necesitan conocer y que otros ya forman parte de los programas de grado (</w:t>
      </w:r>
      <w:r w:rsidR="0003189B">
        <w:rPr>
          <w:rFonts w:ascii="Arial" w:hAnsi="Arial" w:cs="Arial"/>
          <w:sz w:val="28"/>
          <w:szCs w:val="28"/>
        </w:rPr>
        <w:t>Bach-</w:t>
      </w:r>
      <w:proofErr w:type="spellStart"/>
      <w:r w:rsidR="0003189B">
        <w:rPr>
          <w:rFonts w:ascii="Arial" w:hAnsi="Arial" w:cs="Arial"/>
          <w:sz w:val="28"/>
          <w:szCs w:val="28"/>
        </w:rPr>
        <w:t>Weithäuser</w:t>
      </w:r>
      <w:proofErr w:type="spellEnd"/>
      <w:r w:rsidR="0003189B">
        <w:rPr>
          <w:rFonts w:ascii="Arial" w:hAnsi="Arial" w:cs="Arial"/>
          <w:sz w:val="28"/>
          <w:szCs w:val="28"/>
        </w:rPr>
        <w:t xml:space="preserve">, 2001; </w:t>
      </w:r>
      <w:r w:rsidR="009C2CA3">
        <w:rPr>
          <w:rFonts w:ascii="Arial" w:hAnsi="Arial" w:cs="Arial"/>
          <w:sz w:val="28"/>
          <w:szCs w:val="28"/>
        </w:rPr>
        <w:t xml:space="preserve">CSUCA, 2014; </w:t>
      </w:r>
      <w:r w:rsidR="00ED735A">
        <w:rPr>
          <w:rFonts w:ascii="Arial" w:hAnsi="Arial" w:cs="Arial"/>
          <w:sz w:val="28"/>
          <w:szCs w:val="28"/>
        </w:rPr>
        <w:t xml:space="preserve">Barrientos-Llosa y González-Brenes, 2015; </w:t>
      </w:r>
      <w:r w:rsidR="0003189B">
        <w:rPr>
          <w:rFonts w:ascii="Arial" w:hAnsi="Arial" w:cs="Arial"/>
          <w:sz w:val="28"/>
          <w:szCs w:val="28"/>
        </w:rPr>
        <w:t>PEN, 2015a, 2015b</w:t>
      </w:r>
      <w:r w:rsidR="00D6527E">
        <w:rPr>
          <w:rFonts w:ascii="Arial" w:hAnsi="Arial" w:cs="Arial"/>
          <w:sz w:val="28"/>
          <w:szCs w:val="28"/>
        </w:rPr>
        <w:t xml:space="preserve">). Además, un estudio de la deserción en la maestría demostró que </w:t>
      </w:r>
      <w:r w:rsidR="00DF1CCA">
        <w:rPr>
          <w:rFonts w:ascii="Arial" w:hAnsi="Arial" w:cs="Arial"/>
          <w:sz w:val="28"/>
          <w:szCs w:val="28"/>
        </w:rPr>
        <w:t>más</w:t>
      </w:r>
      <w:r w:rsidR="00D6527E">
        <w:rPr>
          <w:rFonts w:ascii="Arial" w:hAnsi="Arial" w:cs="Arial"/>
          <w:sz w:val="28"/>
          <w:szCs w:val="28"/>
        </w:rPr>
        <w:t xml:space="preserve"> que deserción hay un retraso en la graduación (Barrientos y Umaña, 2009).</w:t>
      </w:r>
      <w:r w:rsidR="007426AD">
        <w:rPr>
          <w:rFonts w:ascii="Arial" w:hAnsi="Arial" w:cs="Arial"/>
          <w:sz w:val="28"/>
          <w:szCs w:val="28"/>
        </w:rPr>
        <w:t xml:space="preserve"> </w:t>
      </w:r>
    </w:p>
    <w:p w:rsidR="002D320A" w:rsidRDefault="002D320A" w:rsidP="002A0D47">
      <w:pPr>
        <w:jc w:val="both"/>
        <w:rPr>
          <w:rFonts w:ascii="Arial" w:hAnsi="Arial" w:cs="Arial"/>
          <w:sz w:val="28"/>
          <w:szCs w:val="28"/>
        </w:rPr>
      </w:pPr>
    </w:p>
    <w:p w:rsidR="00D518BB" w:rsidRPr="00DF1CCA" w:rsidRDefault="006679B6" w:rsidP="006679B6">
      <w:pPr>
        <w:jc w:val="both"/>
        <w:rPr>
          <w:rFonts w:ascii="Arial" w:hAnsi="Arial" w:cs="Arial"/>
          <w:color w:val="000000"/>
          <w:sz w:val="28"/>
          <w:szCs w:val="28"/>
        </w:rPr>
      </w:pPr>
      <w:r w:rsidRPr="00DF1CCA">
        <w:rPr>
          <w:rFonts w:ascii="Arial" w:hAnsi="Arial" w:cs="Arial"/>
          <w:sz w:val="28"/>
          <w:szCs w:val="28"/>
        </w:rPr>
        <w:t>Como resultado de es</w:t>
      </w:r>
      <w:r w:rsidR="00390330" w:rsidRPr="00DF1CCA">
        <w:rPr>
          <w:rFonts w:ascii="Arial" w:hAnsi="Arial" w:cs="Arial"/>
          <w:sz w:val="28"/>
          <w:szCs w:val="28"/>
        </w:rPr>
        <w:t xml:space="preserve">os dos análisis se concluyó que se necesitaba: 1) Mejorar el </w:t>
      </w:r>
      <w:r w:rsidR="00D66D0C" w:rsidRPr="00DF1CCA">
        <w:rPr>
          <w:rFonts w:ascii="Arial" w:hAnsi="Arial" w:cs="Arial"/>
          <w:color w:val="000000"/>
          <w:sz w:val="28"/>
          <w:szCs w:val="28"/>
        </w:rPr>
        <w:t>grado de concordancia entre el perfil de salida pro</w:t>
      </w:r>
      <w:r w:rsidR="00D66D0C" w:rsidRPr="00DF1CCA">
        <w:rPr>
          <w:rFonts w:ascii="Arial" w:hAnsi="Arial" w:cs="Arial"/>
          <w:color w:val="000000"/>
          <w:sz w:val="28"/>
          <w:szCs w:val="28"/>
        </w:rPr>
        <w:softHyphen/>
        <w:t>fesional y el mercado laboral</w:t>
      </w:r>
      <w:r w:rsidR="002A1EA4">
        <w:rPr>
          <w:rFonts w:ascii="Arial" w:hAnsi="Arial" w:cs="Arial"/>
          <w:color w:val="000000"/>
          <w:sz w:val="28"/>
          <w:szCs w:val="28"/>
        </w:rPr>
        <w:t>;</w:t>
      </w:r>
      <w:r w:rsidR="00390330" w:rsidRPr="00DF1CCA">
        <w:rPr>
          <w:rFonts w:ascii="Arial" w:hAnsi="Arial" w:cs="Arial"/>
          <w:color w:val="000000"/>
          <w:sz w:val="28"/>
          <w:szCs w:val="28"/>
        </w:rPr>
        <w:t xml:space="preserve"> 2) Mejorar la capacidad doce</w:t>
      </w:r>
      <w:r w:rsidR="002A1EA4">
        <w:rPr>
          <w:rFonts w:ascii="Arial" w:hAnsi="Arial" w:cs="Arial"/>
          <w:color w:val="000000"/>
          <w:sz w:val="28"/>
          <w:szCs w:val="28"/>
        </w:rPr>
        <w:t>nte y técnica de los profesores;</w:t>
      </w:r>
      <w:r w:rsidR="00DF1CCA">
        <w:rPr>
          <w:rFonts w:ascii="Arial" w:hAnsi="Arial" w:cs="Arial"/>
          <w:color w:val="000000"/>
          <w:sz w:val="28"/>
          <w:szCs w:val="28"/>
        </w:rPr>
        <w:t xml:space="preserve"> 3) Generar proyectos de investigación en los que se puedan incorporar los estudiantes </w:t>
      </w:r>
      <w:r w:rsidR="002A1EA4">
        <w:rPr>
          <w:rFonts w:ascii="Arial" w:hAnsi="Arial" w:cs="Arial"/>
          <w:color w:val="000000"/>
          <w:sz w:val="28"/>
          <w:szCs w:val="28"/>
        </w:rPr>
        <w:t>y</w:t>
      </w:r>
      <w:r w:rsidR="00DF1CCA">
        <w:rPr>
          <w:rFonts w:ascii="Arial" w:hAnsi="Arial" w:cs="Arial"/>
          <w:color w:val="000000"/>
          <w:sz w:val="28"/>
          <w:szCs w:val="28"/>
        </w:rPr>
        <w:t xml:space="preserve"> que</w:t>
      </w:r>
      <w:r w:rsidR="002A1EA4">
        <w:rPr>
          <w:rFonts w:ascii="Arial" w:hAnsi="Arial" w:cs="Arial"/>
          <w:color w:val="000000"/>
          <w:sz w:val="28"/>
          <w:szCs w:val="28"/>
        </w:rPr>
        <w:t xml:space="preserve"> además</w:t>
      </w:r>
      <w:r w:rsidR="00DF1CCA">
        <w:rPr>
          <w:rFonts w:ascii="Arial" w:hAnsi="Arial" w:cs="Arial"/>
          <w:color w:val="000000"/>
          <w:sz w:val="28"/>
          <w:szCs w:val="28"/>
        </w:rPr>
        <w:t xml:space="preserve"> sirv</w:t>
      </w:r>
      <w:r w:rsidR="002A1EA4">
        <w:rPr>
          <w:rFonts w:ascii="Arial" w:hAnsi="Arial" w:cs="Arial"/>
          <w:color w:val="000000"/>
          <w:sz w:val="28"/>
          <w:szCs w:val="28"/>
        </w:rPr>
        <w:t>an para fortalecer el conocimiento y habilidades de los profesores y la pertinencia de los cursos; 4)</w:t>
      </w:r>
      <w:r w:rsidR="00390330" w:rsidRPr="00DF1CCA">
        <w:rPr>
          <w:rFonts w:ascii="Arial" w:hAnsi="Arial" w:cs="Arial"/>
          <w:color w:val="000000"/>
          <w:sz w:val="28"/>
          <w:szCs w:val="28"/>
        </w:rPr>
        <w:t xml:space="preserve"> </w:t>
      </w:r>
      <w:r w:rsidR="002A1EA4">
        <w:rPr>
          <w:rFonts w:ascii="Arial" w:hAnsi="Arial" w:cs="Arial"/>
          <w:color w:val="000000"/>
          <w:sz w:val="28"/>
          <w:szCs w:val="28"/>
        </w:rPr>
        <w:t xml:space="preserve">Actualizar el plan de estudios; 5) Dar </w:t>
      </w:r>
      <w:r w:rsidR="00160707">
        <w:rPr>
          <w:rFonts w:ascii="Arial" w:hAnsi="Arial" w:cs="Arial"/>
          <w:color w:val="000000"/>
          <w:sz w:val="28"/>
          <w:szCs w:val="28"/>
        </w:rPr>
        <w:t>más</w:t>
      </w:r>
      <w:r w:rsidR="002A1EA4">
        <w:rPr>
          <w:rFonts w:ascii="Arial" w:hAnsi="Arial" w:cs="Arial"/>
          <w:color w:val="000000"/>
          <w:sz w:val="28"/>
          <w:szCs w:val="28"/>
        </w:rPr>
        <w:t xml:space="preserve"> acompañamiento a los estudiantes en su trabajo final de graduación; 6) generar </w:t>
      </w:r>
      <w:r w:rsidR="00390330" w:rsidRPr="00DF1CCA">
        <w:rPr>
          <w:rFonts w:ascii="Arial" w:hAnsi="Arial" w:cs="Arial"/>
          <w:color w:val="000000"/>
          <w:sz w:val="28"/>
          <w:szCs w:val="28"/>
        </w:rPr>
        <w:t xml:space="preserve">proyectos </w:t>
      </w:r>
      <w:r w:rsidR="002A1EA4">
        <w:rPr>
          <w:rFonts w:ascii="Arial" w:hAnsi="Arial" w:cs="Arial"/>
          <w:color w:val="000000"/>
          <w:sz w:val="28"/>
          <w:szCs w:val="28"/>
        </w:rPr>
        <w:t xml:space="preserve">que den </w:t>
      </w:r>
      <w:r w:rsidR="00DF1CCA" w:rsidRPr="00DF1CCA">
        <w:rPr>
          <w:rFonts w:ascii="Arial" w:hAnsi="Arial" w:cs="Arial"/>
          <w:color w:val="000000"/>
          <w:sz w:val="28"/>
          <w:szCs w:val="28"/>
        </w:rPr>
        <w:t>solución de problemas inmediatos</w:t>
      </w:r>
      <w:r w:rsidR="002A1EA4">
        <w:rPr>
          <w:rFonts w:ascii="Arial" w:hAnsi="Arial" w:cs="Arial"/>
          <w:color w:val="000000"/>
          <w:sz w:val="28"/>
          <w:szCs w:val="28"/>
        </w:rPr>
        <w:t xml:space="preserve">; 8) Modificar la maestría para que los estudiantes puedan escoger entre una salida académica y una profesional y 7) </w:t>
      </w:r>
      <w:proofErr w:type="spellStart"/>
      <w:r w:rsidR="002A1EA4">
        <w:rPr>
          <w:rFonts w:ascii="Arial" w:hAnsi="Arial" w:cs="Arial"/>
          <w:color w:val="000000"/>
          <w:sz w:val="28"/>
          <w:szCs w:val="28"/>
        </w:rPr>
        <w:t>Virtualizar</w:t>
      </w:r>
      <w:proofErr w:type="spellEnd"/>
      <w:r w:rsidR="00D11A10">
        <w:rPr>
          <w:rFonts w:ascii="Arial" w:hAnsi="Arial" w:cs="Arial"/>
          <w:color w:val="000000"/>
          <w:sz w:val="28"/>
          <w:szCs w:val="28"/>
        </w:rPr>
        <w:t xml:space="preserve"> e internacionalizar</w:t>
      </w:r>
      <w:r w:rsidR="002A1EA4">
        <w:rPr>
          <w:rFonts w:ascii="Arial" w:hAnsi="Arial" w:cs="Arial"/>
          <w:color w:val="000000"/>
          <w:sz w:val="28"/>
          <w:szCs w:val="28"/>
        </w:rPr>
        <w:t xml:space="preserve"> la maestría</w:t>
      </w:r>
      <w:r w:rsidR="00D11A10" w:rsidRPr="00D11A10">
        <w:rPr>
          <w:rFonts w:ascii="Arial" w:hAnsi="Arial" w:cs="Arial"/>
          <w:color w:val="000000"/>
          <w:sz w:val="28"/>
          <w:szCs w:val="28"/>
        </w:rPr>
        <w:t xml:space="preserve"> </w:t>
      </w:r>
      <w:r w:rsidR="00D11A10">
        <w:rPr>
          <w:rFonts w:ascii="Arial" w:hAnsi="Arial" w:cs="Arial"/>
          <w:color w:val="000000"/>
          <w:sz w:val="28"/>
          <w:szCs w:val="28"/>
        </w:rPr>
        <w:t>por completo</w:t>
      </w:r>
      <w:r w:rsidR="00DF1CCA" w:rsidRPr="00DF1CCA">
        <w:rPr>
          <w:rFonts w:ascii="Arial" w:hAnsi="Arial" w:cs="Arial"/>
          <w:color w:val="000000"/>
          <w:sz w:val="28"/>
          <w:szCs w:val="28"/>
        </w:rPr>
        <w:t xml:space="preserve">. </w:t>
      </w:r>
      <w:r w:rsidR="00D518BB" w:rsidRPr="00DF1CCA">
        <w:rPr>
          <w:rFonts w:ascii="Arial" w:hAnsi="Arial" w:cs="Arial"/>
          <w:color w:val="000000"/>
          <w:sz w:val="28"/>
          <w:szCs w:val="28"/>
        </w:rPr>
        <w:t xml:space="preserve"> </w:t>
      </w:r>
    </w:p>
    <w:p w:rsidR="00DF1CCA" w:rsidRDefault="00DF1CCA" w:rsidP="006679B6">
      <w:pPr>
        <w:jc w:val="both"/>
        <w:rPr>
          <w:rFonts w:ascii="Arial" w:hAnsi="Arial" w:cs="Arial"/>
          <w:color w:val="000000"/>
          <w:sz w:val="28"/>
          <w:szCs w:val="28"/>
          <w:highlight w:val="yellow"/>
        </w:rPr>
      </w:pPr>
    </w:p>
    <w:p w:rsidR="00DF1CCA" w:rsidRPr="00177448" w:rsidRDefault="00DF1CCA" w:rsidP="006679B6">
      <w:pPr>
        <w:jc w:val="both"/>
        <w:rPr>
          <w:rFonts w:ascii="Arial" w:hAnsi="Arial" w:cs="Arial"/>
          <w:color w:val="000000"/>
          <w:sz w:val="28"/>
          <w:szCs w:val="28"/>
          <w:highlight w:val="yellow"/>
        </w:rPr>
      </w:pPr>
    </w:p>
    <w:p w:rsidR="007849DB" w:rsidRPr="00177448" w:rsidRDefault="007849DB" w:rsidP="006679B6">
      <w:pPr>
        <w:jc w:val="both"/>
        <w:rPr>
          <w:rFonts w:ascii="Arial" w:hAnsi="Arial" w:cs="Arial"/>
          <w:color w:val="000000"/>
          <w:sz w:val="28"/>
          <w:szCs w:val="28"/>
          <w:highlight w:val="yellow"/>
        </w:rPr>
      </w:pPr>
    </w:p>
    <w:p w:rsidR="00A96744" w:rsidRPr="00485BA9" w:rsidRDefault="00D518BB" w:rsidP="006679B6">
      <w:pPr>
        <w:jc w:val="both"/>
        <w:rPr>
          <w:rFonts w:ascii="Arial" w:hAnsi="Arial" w:cs="Arial"/>
          <w:color w:val="000000"/>
          <w:sz w:val="28"/>
          <w:szCs w:val="28"/>
        </w:rPr>
      </w:pPr>
      <w:r w:rsidRPr="00485BA9">
        <w:rPr>
          <w:rFonts w:ascii="Arial" w:hAnsi="Arial" w:cs="Arial"/>
          <w:color w:val="000000"/>
          <w:sz w:val="28"/>
          <w:szCs w:val="28"/>
        </w:rPr>
        <w:t xml:space="preserve">A raíz de </w:t>
      </w:r>
      <w:r w:rsidR="00872683" w:rsidRPr="00485BA9">
        <w:rPr>
          <w:rFonts w:ascii="Arial" w:hAnsi="Arial" w:cs="Arial"/>
          <w:color w:val="000000"/>
          <w:sz w:val="28"/>
          <w:szCs w:val="28"/>
        </w:rPr>
        <w:t>necesidades identificadas</w:t>
      </w:r>
      <w:r w:rsidRPr="00485BA9">
        <w:rPr>
          <w:rFonts w:ascii="Arial" w:hAnsi="Arial" w:cs="Arial"/>
          <w:color w:val="000000"/>
          <w:sz w:val="28"/>
          <w:szCs w:val="28"/>
        </w:rPr>
        <w:t xml:space="preserve"> </w:t>
      </w:r>
      <w:r w:rsidR="00D11A10" w:rsidRPr="00485BA9">
        <w:rPr>
          <w:rFonts w:ascii="Arial" w:hAnsi="Arial" w:cs="Arial"/>
          <w:color w:val="000000"/>
          <w:sz w:val="28"/>
          <w:szCs w:val="28"/>
        </w:rPr>
        <w:t xml:space="preserve">anteriormente </w:t>
      </w:r>
      <w:r w:rsidRPr="00485BA9">
        <w:rPr>
          <w:rFonts w:ascii="Arial" w:hAnsi="Arial" w:cs="Arial"/>
          <w:color w:val="000000"/>
          <w:sz w:val="28"/>
          <w:szCs w:val="28"/>
        </w:rPr>
        <w:t xml:space="preserve">se creó el Laboratorio de Ecología Urbana (LEU) y la Red de Ecología Ambiente y Sociedad (RECAS). Tanto el LEU como RECAS son unidades en las que se formulan y ejecutan proyectos. A la fecha se </w:t>
      </w:r>
      <w:r w:rsidR="00485BA9" w:rsidRPr="00485BA9">
        <w:rPr>
          <w:rFonts w:ascii="Arial" w:hAnsi="Arial" w:cs="Arial"/>
          <w:color w:val="000000"/>
          <w:sz w:val="28"/>
          <w:szCs w:val="28"/>
        </w:rPr>
        <w:t>trata de</w:t>
      </w:r>
      <w:r w:rsidRPr="00485BA9">
        <w:rPr>
          <w:rFonts w:ascii="Arial" w:hAnsi="Arial" w:cs="Arial"/>
          <w:color w:val="000000"/>
          <w:sz w:val="28"/>
          <w:szCs w:val="28"/>
        </w:rPr>
        <w:t xml:space="preserve"> un equipo de </w:t>
      </w:r>
      <w:r w:rsidR="00485BA9" w:rsidRPr="00485BA9">
        <w:rPr>
          <w:rFonts w:ascii="Arial" w:hAnsi="Arial" w:cs="Arial"/>
          <w:color w:val="000000"/>
          <w:sz w:val="28"/>
          <w:szCs w:val="28"/>
        </w:rPr>
        <w:t>seis</w:t>
      </w:r>
      <w:r w:rsidRPr="00485BA9">
        <w:rPr>
          <w:rFonts w:ascii="Arial" w:hAnsi="Arial" w:cs="Arial"/>
          <w:color w:val="000000"/>
          <w:sz w:val="28"/>
          <w:szCs w:val="28"/>
        </w:rPr>
        <w:t xml:space="preserve"> profesores</w:t>
      </w:r>
      <w:r w:rsidR="00A24E6B" w:rsidRPr="00485BA9">
        <w:rPr>
          <w:rFonts w:ascii="Arial" w:hAnsi="Arial" w:cs="Arial"/>
          <w:color w:val="000000"/>
          <w:sz w:val="28"/>
          <w:szCs w:val="28"/>
        </w:rPr>
        <w:t xml:space="preserve"> con los que: 1) se está trabajando el nuevo plan de estudios de la maestría, 2) se fortalece la guía y asesoría de trabajos finales de graduación, 3) se generan proyectos de investigación interdisciplinarios y en disciplinas específicas, 4) se trabaja en mejorar la capacidad</w:t>
      </w:r>
      <w:r w:rsidR="00485BA9" w:rsidRPr="00485BA9">
        <w:rPr>
          <w:rFonts w:ascii="Arial" w:hAnsi="Arial" w:cs="Arial"/>
          <w:color w:val="000000"/>
          <w:sz w:val="28"/>
          <w:szCs w:val="28"/>
        </w:rPr>
        <w:t xml:space="preserve"> técnica y didáctica del equipo y</w:t>
      </w:r>
      <w:r w:rsidR="00A24E6B" w:rsidRPr="00485BA9">
        <w:rPr>
          <w:rFonts w:ascii="Arial" w:hAnsi="Arial" w:cs="Arial"/>
          <w:color w:val="000000"/>
          <w:sz w:val="28"/>
          <w:szCs w:val="28"/>
        </w:rPr>
        <w:t xml:space="preserve"> 5) se involucra a los estudiantes para que desarrollen</w:t>
      </w:r>
      <w:r w:rsidR="00A96744" w:rsidRPr="00485BA9">
        <w:rPr>
          <w:rFonts w:ascii="Arial" w:hAnsi="Arial" w:cs="Arial"/>
          <w:color w:val="000000"/>
          <w:sz w:val="28"/>
          <w:szCs w:val="28"/>
        </w:rPr>
        <w:t xml:space="preserve"> sus proyectos de investigación.</w:t>
      </w:r>
      <w:r w:rsidR="00C8365A" w:rsidRPr="00485BA9">
        <w:rPr>
          <w:rFonts w:ascii="Arial" w:hAnsi="Arial" w:cs="Arial"/>
          <w:color w:val="000000"/>
          <w:sz w:val="28"/>
          <w:szCs w:val="28"/>
        </w:rPr>
        <w:t xml:space="preserve"> Se espera que en el corto plazo el equipo de docentes-investigadores pueda ampliarse</w:t>
      </w:r>
      <w:r w:rsidR="007041AF" w:rsidRPr="00485BA9">
        <w:rPr>
          <w:rFonts w:ascii="Arial" w:hAnsi="Arial" w:cs="Arial"/>
          <w:color w:val="000000"/>
          <w:sz w:val="28"/>
          <w:szCs w:val="28"/>
        </w:rPr>
        <w:t xml:space="preserve"> e incluir otros docentes e investigadores de la maestría. </w:t>
      </w:r>
    </w:p>
    <w:p w:rsidR="007849DB" w:rsidRPr="00485BA9" w:rsidRDefault="007849DB" w:rsidP="006679B6">
      <w:pPr>
        <w:jc w:val="both"/>
        <w:rPr>
          <w:rFonts w:ascii="Arial" w:hAnsi="Arial" w:cs="Arial"/>
          <w:sz w:val="28"/>
          <w:szCs w:val="28"/>
        </w:rPr>
      </w:pPr>
    </w:p>
    <w:p w:rsidR="00485BA9" w:rsidRDefault="00485BA9" w:rsidP="00485BA9">
      <w:pPr>
        <w:jc w:val="both"/>
        <w:rPr>
          <w:rFonts w:ascii="Arial" w:hAnsi="Arial" w:cs="Arial"/>
          <w:sz w:val="28"/>
          <w:szCs w:val="28"/>
        </w:rPr>
      </w:pPr>
      <w:r>
        <w:rPr>
          <w:rFonts w:ascii="Arial" w:hAnsi="Arial" w:cs="Arial"/>
          <w:sz w:val="28"/>
          <w:szCs w:val="28"/>
        </w:rPr>
        <w:t xml:space="preserve">El Marco de Cualificaciones para la Educación Superior Centroamericana establece nuevos elementos que deben ser considerados para </w:t>
      </w:r>
      <w:r w:rsidR="007D0856">
        <w:rPr>
          <w:rFonts w:ascii="Arial" w:hAnsi="Arial" w:cs="Arial"/>
          <w:sz w:val="28"/>
          <w:szCs w:val="28"/>
        </w:rPr>
        <w:t>que los graduados hagan aportes pertinentes a la sociedad (</w:t>
      </w:r>
      <w:r w:rsidR="009E61A0">
        <w:rPr>
          <w:rFonts w:ascii="Arial" w:hAnsi="Arial" w:cs="Arial"/>
          <w:sz w:val="28"/>
          <w:szCs w:val="28"/>
        </w:rPr>
        <w:t>CSUCA, 2013</w:t>
      </w:r>
      <w:r w:rsidR="007D0856">
        <w:rPr>
          <w:rFonts w:ascii="Arial" w:hAnsi="Arial" w:cs="Arial"/>
          <w:sz w:val="28"/>
          <w:szCs w:val="28"/>
        </w:rPr>
        <w:t xml:space="preserve">). Después de una revisión del documento se ve la necesidad de sistematizar la evaluación de cada uno de los descriptores </w:t>
      </w:r>
      <w:r>
        <w:rPr>
          <w:rFonts w:ascii="Arial" w:hAnsi="Arial" w:cs="Arial"/>
          <w:sz w:val="28"/>
          <w:szCs w:val="28"/>
        </w:rPr>
        <w:t xml:space="preserve">y </w:t>
      </w:r>
      <w:r w:rsidR="007D0856">
        <w:rPr>
          <w:rFonts w:ascii="Arial" w:hAnsi="Arial" w:cs="Arial"/>
          <w:sz w:val="28"/>
          <w:szCs w:val="28"/>
        </w:rPr>
        <w:t xml:space="preserve">de los </w:t>
      </w:r>
      <w:r>
        <w:rPr>
          <w:rFonts w:ascii="Arial" w:hAnsi="Arial" w:cs="Arial"/>
          <w:sz w:val="28"/>
          <w:szCs w:val="28"/>
        </w:rPr>
        <w:t xml:space="preserve">resultados de aprendizaje </w:t>
      </w:r>
      <w:r w:rsidR="007D0856">
        <w:rPr>
          <w:rFonts w:ascii="Arial" w:hAnsi="Arial" w:cs="Arial"/>
          <w:sz w:val="28"/>
          <w:szCs w:val="28"/>
        </w:rPr>
        <w:t>dentro del plan de estudios de la maestría con el fin de valorar su incorporación y generar un documento con la inclusión de los mismos o con la justificación de no incluirlos. Además, es necesario elaborar y ejecutar un plan de capacitación de los docentes  y establecer un proyecto piloto que incorpore los elementos que con la revisión previa se han identificado como prioritarios.</w:t>
      </w:r>
      <w:r>
        <w:rPr>
          <w:rFonts w:ascii="Arial" w:hAnsi="Arial" w:cs="Arial"/>
          <w:sz w:val="28"/>
          <w:szCs w:val="28"/>
        </w:rPr>
        <w:t xml:space="preserve"> </w:t>
      </w:r>
    </w:p>
    <w:p w:rsidR="00485BA9" w:rsidRDefault="00485BA9" w:rsidP="00485BA9">
      <w:pPr>
        <w:jc w:val="both"/>
        <w:rPr>
          <w:rFonts w:ascii="Arial" w:hAnsi="Arial" w:cs="Arial"/>
          <w:sz w:val="28"/>
          <w:szCs w:val="28"/>
        </w:rPr>
      </w:pPr>
    </w:p>
    <w:p w:rsidR="002A0D47" w:rsidRPr="00177448" w:rsidRDefault="002A0D47" w:rsidP="00A834D1">
      <w:pPr>
        <w:jc w:val="both"/>
        <w:rPr>
          <w:rFonts w:ascii="Arial" w:hAnsi="Arial" w:cs="Arial"/>
          <w:sz w:val="28"/>
          <w:szCs w:val="28"/>
          <w:lang w:eastAsia="es-ES"/>
        </w:rPr>
      </w:pPr>
    </w:p>
    <w:p w:rsidR="004850B6" w:rsidRPr="00177448" w:rsidRDefault="004F10AF" w:rsidP="00A834D1">
      <w:pPr>
        <w:jc w:val="both"/>
        <w:rPr>
          <w:rFonts w:ascii="Arial" w:hAnsi="Arial" w:cs="Arial"/>
          <w:color w:val="4F81BD"/>
          <w:sz w:val="28"/>
          <w:szCs w:val="28"/>
        </w:rPr>
      </w:pPr>
      <w:r w:rsidRPr="00177448">
        <w:rPr>
          <w:rFonts w:ascii="Arial" w:hAnsi="Arial" w:cs="Arial"/>
          <w:b/>
          <w:sz w:val="28"/>
          <w:szCs w:val="28"/>
        </w:rPr>
        <w:t>Objetivos del proyecto</w:t>
      </w:r>
      <w:r w:rsidR="00104F36" w:rsidRPr="00177448">
        <w:rPr>
          <w:rFonts w:ascii="Arial" w:hAnsi="Arial" w:cs="Arial"/>
          <w:b/>
          <w:sz w:val="28"/>
          <w:szCs w:val="28"/>
        </w:rPr>
        <w:t xml:space="preserve"> </w:t>
      </w:r>
    </w:p>
    <w:p w:rsidR="002A0D47" w:rsidRPr="00177448" w:rsidRDefault="002A0D47" w:rsidP="00A834D1">
      <w:pPr>
        <w:jc w:val="both"/>
        <w:rPr>
          <w:rFonts w:ascii="Arial" w:hAnsi="Arial" w:cs="Arial"/>
          <w:sz w:val="28"/>
          <w:szCs w:val="28"/>
        </w:rPr>
      </w:pPr>
    </w:p>
    <w:p w:rsidR="003F6015" w:rsidRPr="00177448" w:rsidRDefault="003F6015" w:rsidP="003F6015">
      <w:pPr>
        <w:pStyle w:val="Prrafodelista"/>
        <w:numPr>
          <w:ilvl w:val="0"/>
          <w:numId w:val="19"/>
        </w:numPr>
        <w:jc w:val="both"/>
        <w:rPr>
          <w:rFonts w:ascii="Arial" w:hAnsi="Arial" w:cs="Arial"/>
          <w:sz w:val="28"/>
          <w:szCs w:val="28"/>
        </w:rPr>
      </w:pPr>
      <w:r w:rsidRPr="00177448">
        <w:rPr>
          <w:rFonts w:ascii="Arial" w:hAnsi="Arial" w:cs="Arial"/>
          <w:sz w:val="28"/>
          <w:szCs w:val="28"/>
        </w:rPr>
        <w:t>Sistematizar el proceso de incorporación del Marco de Cualificaciones de la Educación Superior Centroamericana en el programa de estudio de la Maestría en Manejo de Recursos Naturales de la Universidad Estatal a Distancia, Costa Rica.</w:t>
      </w:r>
    </w:p>
    <w:p w:rsidR="00357545" w:rsidRPr="00177448" w:rsidRDefault="00357545" w:rsidP="00357545">
      <w:pPr>
        <w:pStyle w:val="Prrafodelista"/>
        <w:numPr>
          <w:ilvl w:val="0"/>
          <w:numId w:val="19"/>
        </w:numPr>
        <w:jc w:val="both"/>
        <w:rPr>
          <w:rFonts w:ascii="Arial" w:hAnsi="Arial" w:cs="Arial"/>
          <w:sz w:val="28"/>
          <w:szCs w:val="28"/>
        </w:rPr>
      </w:pPr>
      <w:r w:rsidRPr="00177448">
        <w:rPr>
          <w:rFonts w:ascii="Arial" w:hAnsi="Arial" w:cs="Arial"/>
          <w:sz w:val="28"/>
          <w:szCs w:val="28"/>
        </w:rPr>
        <w:t>Elaborar un plan de estudios de la Maestría en Manejo de Recursos Naturales de la Universidad Estatal a Distancia, Costa Rica, que incorpore el Marco de Cualificaciones de la Educación Superior Centroamericana.</w:t>
      </w:r>
    </w:p>
    <w:p w:rsidR="002A0D47" w:rsidRPr="00177448" w:rsidRDefault="0053075A" w:rsidP="00357545">
      <w:pPr>
        <w:pStyle w:val="Prrafodelista"/>
        <w:numPr>
          <w:ilvl w:val="0"/>
          <w:numId w:val="19"/>
        </w:numPr>
        <w:jc w:val="both"/>
        <w:rPr>
          <w:rFonts w:ascii="Arial" w:hAnsi="Arial" w:cs="Arial"/>
          <w:sz w:val="28"/>
          <w:szCs w:val="28"/>
        </w:rPr>
      </w:pPr>
      <w:r>
        <w:rPr>
          <w:rFonts w:ascii="Arial" w:hAnsi="Arial" w:cs="Arial"/>
          <w:sz w:val="28"/>
          <w:szCs w:val="28"/>
        </w:rPr>
        <w:t xml:space="preserve">Desarrollar un plan de capacitación </w:t>
      </w:r>
      <w:r w:rsidR="00357545" w:rsidRPr="00177448">
        <w:rPr>
          <w:rFonts w:ascii="Arial" w:hAnsi="Arial" w:cs="Arial"/>
          <w:sz w:val="28"/>
          <w:szCs w:val="28"/>
        </w:rPr>
        <w:t>de los profesores de la Maestría en Manejo de Recursos Naturales de la Universidad Estatal a Distancia, Costa Rica, para que incorporen el Marco de Cualificaciones de la Educación Superior Centroamericana.</w:t>
      </w:r>
    </w:p>
    <w:p w:rsidR="00357545" w:rsidRPr="00177448" w:rsidRDefault="00357545" w:rsidP="00357545">
      <w:pPr>
        <w:pStyle w:val="Prrafodelista"/>
        <w:numPr>
          <w:ilvl w:val="0"/>
          <w:numId w:val="19"/>
        </w:numPr>
        <w:jc w:val="both"/>
        <w:rPr>
          <w:rFonts w:ascii="Arial" w:hAnsi="Arial" w:cs="Arial"/>
          <w:sz w:val="28"/>
          <w:szCs w:val="28"/>
        </w:rPr>
      </w:pPr>
      <w:r w:rsidRPr="00177448">
        <w:rPr>
          <w:rFonts w:ascii="Arial" w:hAnsi="Arial" w:cs="Arial"/>
          <w:sz w:val="28"/>
          <w:szCs w:val="28"/>
        </w:rPr>
        <w:lastRenderedPageBreak/>
        <w:t>I</w:t>
      </w:r>
      <w:r w:rsidR="0053075A">
        <w:rPr>
          <w:rFonts w:ascii="Arial" w:hAnsi="Arial" w:cs="Arial"/>
          <w:sz w:val="28"/>
          <w:szCs w:val="28"/>
        </w:rPr>
        <w:t>mplementar</w:t>
      </w:r>
      <w:r w:rsidR="0032038E" w:rsidRPr="00177448">
        <w:rPr>
          <w:rFonts w:ascii="Arial" w:hAnsi="Arial" w:cs="Arial"/>
          <w:sz w:val="28"/>
          <w:szCs w:val="28"/>
        </w:rPr>
        <w:t xml:space="preserve"> algunos elementos  del descriptor “Autonomía con responsabilidad personal, profesional y social” y del descriptor “Comunicación”</w:t>
      </w:r>
      <w:r w:rsidRPr="00177448">
        <w:rPr>
          <w:rFonts w:ascii="Arial" w:hAnsi="Arial" w:cs="Arial"/>
          <w:sz w:val="28"/>
          <w:szCs w:val="28"/>
        </w:rPr>
        <w:t xml:space="preserve"> en un grupo piloto de la Maestría en Manejo de Recursos Naturales de la Universidad Estatal a Distancia, Costa Rica</w:t>
      </w:r>
    </w:p>
    <w:p w:rsidR="009E7579" w:rsidRPr="0053075A" w:rsidRDefault="009E7579" w:rsidP="004E2008">
      <w:pPr>
        <w:jc w:val="both"/>
        <w:rPr>
          <w:rFonts w:ascii="Arial" w:hAnsi="Arial" w:cs="Arial"/>
          <w:sz w:val="28"/>
          <w:szCs w:val="28"/>
        </w:rPr>
      </w:pPr>
    </w:p>
    <w:p w:rsidR="00F00FCF" w:rsidRPr="0053075A" w:rsidRDefault="00F00FCF" w:rsidP="00A834D1">
      <w:pPr>
        <w:jc w:val="both"/>
        <w:rPr>
          <w:rFonts w:ascii="Arial" w:hAnsi="Arial" w:cs="Arial"/>
          <w:sz w:val="28"/>
          <w:szCs w:val="28"/>
        </w:rPr>
      </w:pPr>
    </w:p>
    <w:p w:rsidR="0032038E" w:rsidRPr="0053075A" w:rsidRDefault="0032038E" w:rsidP="00A834D1">
      <w:pPr>
        <w:jc w:val="both"/>
        <w:rPr>
          <w:rFonts w:ascii="Arial" w:hAnsi="Arial" w:cs="Arial"/>
          <w:b/>
          <w:sz w:val="28"/>
          <w:szCs w:val="28"/>
        </w:rPr>
      </w:pPr>
      <w:r w:rsidRPr="0053075A">
        <w:rPr>
          <w:rFonts w:ascii="Arial" w:hAnsi="Arial" w:cs="Arial"/>
          <w:b/>
          <w:sz w:val="28"/>
          <w:szCs w:val="28"/>
        </w:rPr>
        <w:t>Metodología</w:t>
      </w:r>
    </w:p>
    <w:p w:rsidR="0032038E" w:rsidRPr="0053075A" w:rsidRDefault="0032038E" w:rsidP="00A834D1">
      <w:pPr>
        <w:jc w:val="both"/>
        <w:rPr>
          <w:rFonts w:ascii="Arial" w:hAnsi="Arial" w:cs="Arial"/>
          <w:b/>
          <w:sz w:val="28"/>
          <w:szCs w:val="28"/>
        </w:rPr>
      </w:pPr>
    </w:p>
    <w:p w:rsidR="0032038E" w:rsidRPr="0053075A" w:rsidRDefault="0032038E" w:rsidP="00A834D1">
      <w:pPr>
        <w:jc w:val="both"/>
        <w:rPr>
          <w:rFonts w:ascii="Arial" w:hAnsi="Arial" w:cs="Arial"/>
          <w:b/>
          <w:sz w:val="28"/>
          <w:szCs w:val="28"/>
        </w:rPr>
      </w:pPr>
      <w:r w:rsidRPr="0053075A">
        <w:rPr>
          <w:rFonts w:ascii="Arial" w:hAnsi="Arial" w:cs="Arial"/>
          <w:b/>
          <w:sz w:val="28"/>
          <w:szCs w:val="28"/>
        </w:rPr>
        <w:t>Objetivo 1:</w:t>
      </w:r>
    </w:p>
    <w:p w:rsidR="0032038E" w:rsidRPr="0053075A" w:rsidRDefault="00563CCE" w:rsidP="00A834D1">
      <w:pPr>
        <w:jc w:val="both"/>
        <w:rPr>
          <w:rFonts w:ascii="Arial" w:hAnsi="Arial" w:cs="Arial"/>
          <w:sz w:val="28"/>
          <w:szCs w:val="28"/>
        </w:rPr>
      </w:pPr>
      <w:r w:rsidRPr="0053075A">
        <w:rPr>
          <w:rFonts w:ascii="Arial" w:hAnsi="Arial" w:cs="Arial"/>
          <w:sz w:val="28"/>
          <w:szCs w:val="28"/>
        </w:rPr>
        <w:t>Se describirá el procedimiento desarrollado para revisar la incorporación de resultados  de aprendizaje  incluidos en el Marco de Cualificaciones de la Educación Superior Centroamericana en el documento plan de estudios rediseñado.</w:t>
      </w:r>
    </w:p>
    <w:p w:rsidR="00563CCE" w:rsidRPr="0053075A" w:rsidRDefault="00853F54" w:rsidP="00A834D1">
      <w:pPr>
        <w:jc w:val="both"/>
        <w:rPr>
          <w:rFonts w:ascii="Arial" w:hAnsi="Arial" w:cs="Arial"/>
          <w:sz w:val="28"/>
          <w:szCs w:val="28"/>
        </w:rPr>
      </w:pPr>
      <w:r w:rsidRPr="0053075A">
        <w:rPr>
          <w:rFonts w:ascii="Arial" w:hAnsi="Arial" w:cs="Arial"/>
          <w:sz w:val="28"/>
          <w:szCs w:val="28"/>
        </w:rPr>
        <w:t>Para la</w:t>
      </w:r>
      <w:r w:rsidR="00563CCE" w:rsidRPr="0053075A">
        <w:rPr>
          <w:rFonts w:ascii="Arial" w:hAnsi="Arial" w:cs="Arial"/>
          <w:sz w:val="28"/>
          <w:szCs w:val="28"/>
        </w:rPr>
        <w:t xml:space="preserve"> incorporación de los resultados de aprendizaje del Marco de Cualificaciones de la Educación Superior Centroamericana </w:t>
      </w:r>
      <w:r w:rsidR="0053075A" w:rsidRPr="0053075A">
        <w:rPr>
          <w:rFonts w:ascii="Arial" w:hAnsi="Arial" w:cs="Arial"/>
          <w:sz w:val="28"/>
          <w:szCs w:val="28"/>
        </w:rPr>
        <w:t>se realizará</w:t>
      </w:r>
      <w:r w:rsidR="00563CCE" w:rsidRPr="0053075A">
        <w:rPr>
          <w:rFonts w:ascii="Arial" w:hAnsi="Arial" w:cs="Arial"/>
          <w:sz w:val="28"/>
          <w:szCs w:val="28"/>
        </w:rPr>
        <w:t xml:space="preserve"> un análisis co</w:t>
      </w:r>
      <w:r w:rsidR="0053075A" w:rsidRPr="0053075A">
        <w:rPr>
          <w:rFonts w:ascii="Arial" w:hAnsi="Arial" w:cs="Arial"/>
          <w:sz w:val="28"/>
          <w:szCs w:val="28"/>
        </w:rPr>
        <w:t>mparativo entre lo que se está</w:t>
      </w:r>
      <w:r w:rsidR="00563CCE" w:rsidRPr="0053075A">
        <w:rPr>
          <w:rFonts w:ascii="Arial" w:hAnsi="Arial" w:cs="Arial"/>
          <w:sz w:val="28"/>
          <w:szCs w:val="28"/>
        </w:rPr>
        <w:t xml:space="preserve"> haciendo como parte de la actualización  curricular del plan de estudios y los descriptores y result</w:t>
      </w:r>
      <w:r w:rsidR="0053075A" w:rsidRPr="0053075A">
        <w:rPr>
          <w:rFonts w:ascii="Arial" w:hAnsi="Arial" w:cs="Arial"/>
          <w:sz w:val="28"/>
          <w:szCs w:val="28"/>
        </w:rPr>
        <w:t>ados de aprendizaje del</w:t>
      </w:r>
      <w:r w:rsidR="00563CCE" w:rsidRPr="0053075A">
        <w:rPr>
          <w:rFonts w:ascii="Arial" w:hAnsi="Arial" w:cs="Arial"/>
          <w:sz w:val="28"/>
          <w:szCs w:val="28"/>
        </w:rPr>
        <w:t xml:space="preserve"> Marco de Cualificaciones de la Educ</w:t>
      </w:r>
      <w:r w:rsidRPr="0053075A">
        <w:rPr>
          <w:rFonts w:ascii="Arial" w:hAnsi="Arial" w:cs="Arial"/>
          <w:sz w:val="28"/>
          <w:szCs w:val="28"/>
        </w:rPr>
        <w:t>ación Sup</w:t>
      </w:r>
      <w:r w:rsidR="0053075A" w:rsidRPr="0053075A">
        <w:rPr>
          <w:rFonts w:ascii="Arial" w:hAnsi="Arial" w:cs="Arial"/>
          <w:sz w:val="28"/>
          <w:szCs w:val="28"/>
        </w:rPr>
        <w:t>erior Centroamericana. Se tomara</w:t>
      </w:r>
      <w:r w:rsidRPr="0053075A">
        <w:rPr>
          <w:rFonts w:ascii="Arial" w:hAnsi="Arial" w:cs="Arial"/>
          <w:sz w:val="28"/>
          <w:szCs w:val="28"/>
        </w:rPr>
        <w:t>n</w:t>
      </w:r>
      <w:r w:rsidR="00563CCE" w:rsidRPr="0053075A">
        <w:rPr>
          <w:rFonts w:ascii="Arial" w:hAnsi="Arial" w:cs="Arial"/>
          <w:sz w:val="28"/>
          <w:szCs w:val="28"/>
        </w:rPr>
        <w:t xml:space="preserve"> en cuenta todos los elementos curriculares que </w:t>
      </w:r>
      <w:r w:rsidR="00027CF3" w:rsidRPr="0053075A">
        <w:rPr>
          <w:rFonts w:ascii="Arial" w:hAnsi="Arial" w:cs="Arial"/>
          <w:sz w:val="28"/>
          <w:szCs w:val="28"/>
        </w:rPr>
        <w:t xml:space="preserve">comprende el documento de plan </w:t>
      </w:r>
      <w:r w:rsidRPr="0053075A">
        <w:rPr>
          <w:rFonts w:ascii="Arial" w:hAnsi="Arial" w:cs="Arial"/>
          <w:sz w:val="28"/>
          <w:szCs w:val="28"/>
        </w:rPr>
        <w:t xml:space="preserve">de estudios, </w:t>
      </w:r>
      <w:r w:rsidR="00563CCE" w:rsidRPr="0053075A">
        <w:rPr>
          <w:rFonts w:ascii="Arial" w:hAnsi="Arial" w:cs="Arial"/>
          <w:sz w:val="28"/>
          <w:szCs w:val="28"/>
        </w:rPr>
        <w:t>de acuerdo con la normativa universitaria vigente.</w:t>
      </w:r>
      <w:r w:rsidR="00027CF3" w:rsidRPr="0053075A">
        <w:rPr>
          <w:rFonts w:ascii="Arial" w:hAnsi="Arial" w:cs="Arial"/>
          <w:sz w:val="28"/>
          <w:szCs w:val="28"/>
        </w:rPr>
        <w:t xml:space="preserve"> </w:t>
      </w:r>
    </w:p>
    <w:p w:rsidR="00027CF3" w:rsidRPr="0053075A" w:rsidRDefault="00027CF3" w:rsidP="00A834D1">
      <w:pPr>
        <w:jc w:val="both"/>
        <w:rPr>
          <w:rFonts w:ascii="Arial" w:hAnsi="Arial" w:cs="Arial"/>
          <w:sz w:val="28"/>
          <w:szCs w:val="28"/>
        </w:rPr>
      </w:pPr>
      <w:r w:rsidRPr="0053075A">
        <w:rPr>
          <w:rFonts w:ascii="Arial" w:hAnsi="Arial" w:cs="Arial"/>
          <w:sz w:val="28"/>
          <w:szCs w:val="28"/>
        </w:rPr>
        <w:t>Este proceso se presentará de manera esquemática describiendo las acciones desarrolladas.</w:t>
      </w:r>
    </w:p>
    <w:p w:rsidR="0032038E" w:rsidRPr="0053075A" w:rsidRDefault="0032038E" w:rsidP="00A834D1">
      <w:pPr>
        <w:jc w:val="both"/>
        <w:rPr>
          <w:rFonts w:ascii="Arial" w:hAnsi="Arial" w:cs="Arial"/>
          <w:b/>
          <w:sz w:val="28"/>
          <w:szCs w:val="28"/>
        </w:rPr>
      </w:pPr>
    </w:p>
    <w:p w:rsidR="0032038E" w:rsidRPr="0053075A" w:rsidRDefault="0032038E" w:rsidP="00A834D1">
      <w:pPr>
        <w:jc w:val="both"/>
        <w:rPr>
          <w:rFonts w:ascii="Arial" w:hAnsi="Arial" w:cs="Arial"/>
          <w:b/>
          <w:sz w:val="28"/>
          <w:szCs w:val="28"/>
        </w:rPr>
      </w:pPr>
      <w:r w:rsidRPr="0053075A">
        <w:rPr>
          <w:rFonts w:ascii="Arial" w:hAnsi="Arial" w:cs="Arial"/>
          <w:b/>
          <w:sz w:val="28"/>
          <w:szCs w:val="28"/>
        </w:rPr>
        <w:t>Objetivo 2:</w:t>
      </w:r>
    </w:p>
    <w:p w:rsidR="0032038E" w:rsidRPr="0053075A" w:rsidRDefault="00027CF3" w:rsidP="00A834D1">
      <w:pPr>
        <w:jc w:val="both"/>
        <w:rPr>
          <w:rFonts w:ascii="Arial" w:hAnsi="Arial" w:cs="Arial"/>
          <w:sz w:val="28"/>
          <w:szCs w:val="28"/>
        </w:rPr>
      </w:pPr>
      <w:r w:rsidRPr="0053075A">
        <w:rPr>
          <w:rFonts w:ascii="Arial" w:hAnsi="Arial" w:cs="Arial"/>
          <w:sz w:val="28"/>
          <w:szCs w:val="28"/>
        </w:rPr>
        <w:t>Se descr</w:t>
      </w:r>
      <w:r w:rsidR="0053075A" w:rsidRPr="0053075A">
        <w:rPr>
          <w:rFonts w:ascii="Arial" w:hAnsi="Arial" w:cs="Arial"/>
          <w:sz w:val="28"/>
          <w:szCs w:val="28"/>
        </w:rPr>
        <w:t>ibirá el proceso seguido,</w:t>
      </w:r>
      <w:r w:rsidRPr="0053075A">
        <w:rPr>
          <w:rFonts w:ascii="Arial" w:hAnsi="Arial" w:cs="Arial"/>
          <w:sz w:val="28"/>
          <w:szCs w:val="28"/>
        </w:rPr>
        <w:t xml:space="preserve"> de acuerdo con la normativa y procedimientos vigentes en la UNED y en el Consejo Nacional de Rectores (CONARE) para la actualización de la Maestría en Manejo de Recursos Naturales. </w:t>
      </w:r>
      <w:r w:rsidR="002A5959" w:rsidRPr="0053075A">
        <w:rPr>
          <w:rFonts w:ascii="Arial" w:hAnsi="Arial" w:cs="Arial"/>
          <w:sz w:val="28"/>
          <w:szCs w:val="28"/>
        </w:rPr>
        <w:t xml:space="preserve">Se incluirá el uso, </w:t>
      </w:r>
      <w:r w:rsidRPr="0053075A">
        <w:rPr>
          <w:rFonts w:ascii="Arial" w:hAnsi="Arial" w:cs="Arial"/>
          <w:sz w:val="28"/>
          <w:szCs w:val="28"/>
        </w:rPr>
        <w:t>como insumo para esta  actualización</w:t>
      </w:r>
      <w:r w:rsidR="002A5959" w:rsidRPr="0053075A">
        <w:rPr>
          <w:rFonts w:ascii="Arial" w:hAnsi="Arial" w:cs="Arial"/>
          <w:sz w:val="28"/>
          <w:szCs w:val="28"/>
        </w:rPr>
        <w:t>, d</w:t>
      </w:r>
      <w:r w:rsidRPr="0053075A">
        <w:rPr>
          <w:rFonts w:ascii="Arial" w:hAnsi="Arial" w:cs="Arial"/>
          <w:sz w:val="28"/>
          <w:szCs w:val="28"/>
        </w:rPr>
        <w:t>el Marco de Cualificaciones de la Educación Superio</w:t>
      </w:r>
      <w:r w:rsidR="002A5959" w:rsidRPr="0053075A">
        <w:rPr>
          <w:rFonts w:ascii="Arial" w:hAnsi="Arial" w:cs="Arial"/>
          <w:sz w:val="28"/>
          <w:szCs w:val="28"/>
        </w:rPr>
        <w:t>r Centroamericana. Se incluirá la descripción del</w:t>
      </w:r>
      <w:r w:rsidRPr="0053075A">
        <w:rPr>
          <w:rFonts w:ascii="Arial" w:hAnsi="Arial" w:cs="Arial"/>
          <w:sz w:val="28"/>
          <w:szCs w:val="28"/>
        </w:rPr>
        <w:t xml:space="preserve"> estado actual del docu</w:t>
      </w:r>
      <w:r w:rsidR="002A5959" w:rsidRPr="0053075A">
        <w:rPr>
          <w:rFonts w:ascii="Arial" w:hAnsi="Arial" w:cs="Arial"/>
          <w:sz w:val="28"/>
          <w:szCs w:val="28"/>
        </w:rPr>
        <w:t>mento resultado de este proceso.</w:t>
      </w:r>
    </w:p>
    <w:p w:rsidR="00027CF3" w:rsidRPr="0053075A" w:rsidRDefault="00027CF3" w:rsidP="00A834D1">
      <w:pPr>
        <w:jc w:val="both"/>
        <w:rPr>
          <w:rFonts w:ascii="Arial" w:hAnsi="Arial" w:cs="Arial"/>
          <w:b/>
          <w:sz w:val="28"/>
          <w:szCs w:val="28"/>
        </w:rPr>
      </w:pPr>
    </w:p>
    <w:p w:rsidR="0032038E" w:rsidRPr="0053075A" w:rsidRDefault="0032038E" w:rsidP="00A834D1">
      <w:pPr>
        <w:jc w:val="both"/>
        <w:rPr>
          <w:rFonts w:ascii="Arial" w:hAnsi="Arial" w:cs="Arial"/>
          <w:b/>
          <w:sz w:val="28"/>
          <w:szCs w:val="28"/>
        </w:rPr>
      </w:pPr>
      <w:r w:rsidRPr="0053075A">
        <w:rPr>
          <w:rFonts w:ascii="Arial" w:hAnsi="Arial" w:cs="Arial"/>
          <w:b/>
          <w:sz w:val="28"/>
          <w:szCs w:val="28"/>
        </w:rPr>
        <w:t>Objetivo 3:</w:t>
      </w:r>
    </w:p>
    <w:p w:rsidR="009E61A0" w:rsidRDefault="002A5959" w:rsidP="00A834D1">
      <w:pPr>
        <w:jc w:val="both"/>
        <w:rPr>
          <w:rFonts w:ascii="Arial" w:hAnsi="Arial" w:cs="Arial"/>
          <w:sz w:val="28"/>
          <w:szCs w:val="28"/>
        </w:rPr>
      </w:pPr>
      <w:r w:rsidRPr="0053075A">
        <w:rPr>
          <w:rFonts w:ascii="Arial" w:hAnsi="Arial" w:cs="Arial"/>
          <w:sz w:val="28"/>
          <w:szCs w:val="28"/>
        </w:rPr>
        <w:t>Es necesaria la capacitación docente para que la implementación del Marco de Cualificaciones de la Educación Superior Centroamericana incorporado en el plan</w:t>
      </w:r>
      <w:r w:rsidR="009E61A0">
        <w:rPr>
          <w:rFonts w:ascii="Arial" w:hAnsi="Arial" w:cs="Arial"/>
          <w:sz w:val="28"/>
          <w:szCs w:val="28"/>
        </w:rPr>
        <w:t xml:space="preserve"> de estudios, sea una realidad.</w:t>
      </w:r>
    </w:p>
    <w:p w:rsidR="009E61A0" w:rsidRDefault="009E61A0" w:rsidP="00A834D1">
      <w:pPr>
        <w:jc w:val="both"/>
        <w:rPr>
          <w:rFonts w:ascii="Arial" w:hAnsi="Arial" w:cs="Arial"/>
          <w:sz w:val="28"/>
          <w:szCs w:val="28"/>
        </w:rPr>
      </w:pPr>
    </w:p>
    <w:p w:rsidR="002A5959" w:rsidRPr="0053075A" w:rsidRDefault="002A5959" w:rsidP="00A834D1">
      <w:pPr>
        <w:jc w:val="both"/>
        <w:rPr>
          <w:rFonts w:ascii="Arial" w:hAnsi="Arial" w:cs="Arial"/>
          <w:sz w:val="28"/>
          <w:szCs w:val="28"/>
        </w:rPr>
      </w:pPr>
      <w:r w:rsidRPr="0053075A">
        <w:rPr>
          <w:rFonts w:ascii="Arial" w:hAnsi="Arial" w:cs="Arial"/>
          <w:sz w:val="28"/>
          <w:szCs w:val="28"/>
        </w:rPr>
        <w:t>De acuerdo con esto, se elaborará un plan de capacitación para los docentes. Específicamente este plan se concentrará en la implementación de los siguientes descriptores y resultados de aprendizaje:</w:t>
      </w:r>
    </w:p>
    <w:p w:rsidR="002A5959" w:rsidRPr="0053075A" w:rsidRDefault="002A5959" w:rsidP="002A5959">
      <w:pPr>
        <w:jc w:val="both"/>
        <w:rPr>
          <w:rFonts w:ascii="Arial" w:hAnsi="Arial" w:cs="Arial"/>
          <w:sz w:val="28"/>
          <w:szCs w:val="28"/>
        </w:rPr>
      </w:pPr>
      <w:r w:rsidRPr="0053075A">
        <w:rPr>
          <w:rFonts w:ascii="Arial" w:hAnsi="Arial" w:cs="Arial"/>
          <w:sz w:val="28"/>
          <w:szCs w:val="28"/>
        </w:rPr>
        <w:lastRenderedPageBreak/>
        <w:t>Descriptor: Autonomía con responsabilidad personal, profesional y social</w:t>
      </w:r>
    </w:p>
    <w:p w:rsidR="002A5959" w:rsidRPr="0053075A" w:rsidRDefault="002A5959" w:rsidP="002A5959">
      <w:pPr>
        <w:jc w:val="both"/>
        <w:rPr>
          <w:rFonts w:ascii="Arial" w:hAnsi="Arial" w:cs="Arial"/>
          <w:sz w:val="28"/>
          <w:szCs w:val="28"/>
        </w:rPr>
      </w:pPr>
    </w:p>
    <w:p w:rsidR="002A5959" w:rsidRPr="0053075A" w:rsidRDefault="002A5959" w:rsidP="002A5959">
      <w:pPr>
        <w:jc w:val="both"/>
        <w:rPr>
          <w:rFonts w:ascii="Arial" w:hAnsi="Arial" w:cs="Arial"/>
          <w:b/>
          <w:sz w:val="28"/>
          <w:szCs w:val="28"/>
        </w:rPr>
      </w:pPr>
      <w:r w:rsidRPr="0053075A">
        <w:rPr>
          <w:rFonts w:ascii="Arial" w:hAnsi="Arial" w:cs="Arial"/>
          <w:sz w:val="28"/>
          <w:szCs w:val="28"/>
        </w:rPr>
        <w:t>Resultado de aprendizaje</w:t>
      </w:r>
    </w:p>
    <w:p w:rsidR="002A5959" w:rsidRPr="0053075A" w:rsidRDefault="002A5959" w:rsidP="002A5959">
      <w:pPr>
        <w:jc w:val="both"/>
        <w:rPr>
          <w:rFonts w:ascii="Arial" w:hAnsi="Arial" w:cs="Arial"/>
          <w:sz w:val="28"/>
          <w:szCs w:val="28"/>
        </w:rPr>
      </w:pPr>
      <w:r w:rsidRPr="0053075A">
        <w:rPr>
          <w:rStyle w:val="A4"/>
          <w:rFonts w:ascii="Arial" w:hAnsi="Arial" w:cs="Arial"/>
          <w:color w:val="auto"/>
          <w:sz w:val="28"/>
          <w:szCs w:val="28"/>
          <w:lang w:val="es-MX"/>
        </w:rPr>
        <w:t>Analiza críticamente las principales perspectivas y tendencias en su profesión, y genera prácticas, normas y criterios de mejora continua en el ejercicio profesional.</w:t>
      </w:r>
      <w:r w:rsidRPr="0053075A">
        <w:rPr>
          <w:rFonts w:ascii="Arial" w:hAnsi="Arial" w:cs="Arial"/>
          <w:sz w:val="28"/>
          <w:szCs w:val="28"/>
        </w:rPr>
        <w:t xml:space="preserve"> </w:t>
      </w:r>
    </w:p>
    <w:p w:rsidR="002A5959" w:rsidRPr="0053075A" w:rsidRDefault="002A5959" w:rsidP="002A5959">
      <w:pPr>
        <w:jc w:val="both"/>
        <w:rPr>
          <w:rFonts w:ascii="Arial" w:hAnsi="Arial" w:cs="Arial"/>
          <w:sz w:val="28"/>
          <w:szCs w:val="28"/>
        </w:rPr>
      </w:pPr>
    </w:p>
    <w:p w:rsidR="002A5959" w:rsidRPr="0053075A" w:rsidRDefault="002A5959" w:rsidP="002A5959">
      <w:pPr>
        <w:jc w:val="both"/>
        <w:rPr>
          <w:rFonts w:ascii="Arial" w:hAnsi="Arial" w:cs="Arial"/>
          <w:sz w:val="28"/>
          <w:szCs w:val="28"/>
        </w:rPr>
      </w:pPr>
      <w:r w:rsidRPr="0053075A">
        <w:rPr>
          <w:rFonts w:ascii="Arial" w:hAnsi="Arial" w:cs="Arial"/>
          <w:sz w:val="28"/>
          <w:szCs w:val="28"/>
        </w:rPr>
        <w:t>Descriptor: Comunicación</w:t>
      </w:r>
    </w:p>
    <w:p w:rsidR="002A5959" w:rsidRPr="0053075A" w:rsidRDefault="002A5959" w:rsidP="002A5959">
      <w:pPr>
        <w:jc w:val="both"/>
        <w:rPr>
          <w:rFonts w:ascii="Arial" w:hAnsi="Arial" w:cs="Arial"/>
          <w:sz w:val="28"/>
          <w:szCs w:val="28"/>
        </w:rPr>
      </w:pPr>
    </w:p>
    <w:p w:rsidR="002A5959" w:rsidRPr="0053075A" w:rsidRDefault="002A5959" w:rsidP="002A5959">
      <w:pPr>
        <w:jc w:val="both"/>
        <w:rPr>
          <w:rFonts w:ascii="Arial" w:hAnsi="Arial" w:cs="Arial"/>
          <w:sz w:val="28"/>
          <w:szCs w:val="28"/>
        </w:rPr>
      </w:pPr>
      <w:r w:rsidRPr="0053075A">
        <w:rPr>
          <w:rFonts w:ascii="Arial" w:hAnsi="Arial" w:cs="Arial"/>
          <w:sz w:val="28"/>
          <w:szCs w:val="28"/>
        </w:rPr>
        <w:t>Resultado de aprendizaje</w:t>
      </w:r>
    </w:p>
    <w:p w:rsidR="002A5959" w:rsidRPr="0053075A" w:rsidRDefault="002A5959" w:rsidP="002A5959">
      <w:pPr>
        <w:jc w:val="both"/>
        <w:rPr>
          <w:rStyle w:val="A4"/>
          <w:rFonts w:ascii="Arial" w:hAnsi="Arial" w:cs="Arial"/>
          <w:color w:val="auto"/>
          <w:sz w:val="28"/>
          <w:szCs w:val="28"/>
        </w:rPr>
      </w:pPr>
      <w:r w:rsidRPr="0053075A">
        <w:rPr>
          <w:rStyle w:val="A4"/>
          <w:rFonts w:ascii="Arial" w:hAnsi="Arial" w:cs="Arial"/>
          <w:color w:val="auto"/>
          <w:sz w:val="28"/>
          <w:szCs w:val="28"/>
        </w:rPr>
        <w:t>Comunica de manera precisa los conocimientos, resultados de investigación, informes y propuestas a un público especializado o no, en su lengua oficial y en alguna lengua extranjera, con uso apropiado de diferentes lenguajes y cumpliendo con las normas de comunicación propias de la profesión y estándares internacionales.</w:t>
      </w:r>
    </w:p>
    <w:p w:rsidR="002A5959" w:rsidRPr="0053075A" w:rsidRDefault="002A5959" w:rsidP="00A834D1">
      <w:pPr>
        <w:jc w:val="both"/>
        <w:rPr>
          <w:rFonts w:ascii="Arial" w:hAnsi="Arial" w:cs="Arial"/>
          <w:sz w:val="28"/>
          <w:szCs w:val="28"/>
        </w:rPr>
      </w:pPr>
    </w:p>
    <w:p w:rsidR="009429A4" w:rsidRPr="0053075A" w:rsidRDefault="009429A4" w:rsidP="00A834D1">
      <w:pPr>
        <w:jc w:val="both"/>
        <w:rPr>
          <w:rFonts w:ascii="Arial" w:hAnsi="Arial" w:cs="Arial"/>
          <w:sz w:val="28"/>
          <w:szCs w:val="28"/>
        </w:rPr>
      </w:pPr>
      <w:r w:rsidRPr="0053075A">
        <w:rPr>
          <w:rFonts w:ascii="Arial" w:hAnsi="Arial" w:cs="Arial"/>
          <w:sz w:val="28"/>
          <w:szCs w:val="28"/>
        </w:rPr>
        <w:t>Este plan de capacitación comprenderá, aspectos relacionados con metodologías, didáctica y evaluación de los aprendizajes, entre otros temas, necesarios para la implementación de los descriptores y resultados de aprendizaje.</w:t>
      </w:r>
    </w:p>
    <w:p w:rsidR="009429A4" w:rsidRPr="0053075A" w:rsidRDefault="009429A4" w:rsidP="00A834D1">
      <w:pPr>
        <w:jc w:val="both"/>
        <w:rPr>
          <w:rFonts w:ascii="Arial" w:hAnsi="Arial" w:cs="Arial"/>
          <w:sz w:val="28"/>
          <w:szCs w:val="28"/>
        </w:rPr>
      </w:pPr>
    </w:p>
    <w:p w:rsidR="002A5959" w:rsidRPr="0053075A" w:rsidRDefault="002A5959" w:rsidP="00A834D1">
      <w:pPr>
        <w:jc w:val="both"/>
        <w:rPr>
          <w:rFonts w:ascii="Arial" w:hAnsi="Arial" w:cs="Arial"/>
          <w:sz w:val="28"/>
          <w:szCs w:val="28"/>
        </w:rPr>
      </w:pPr>
      <w:r w:rsidRPr="0053075A">
        <w:rPr>
          <w:rFonts w:ascii="Arial" w:hAnsi="Arial" w:cs="Arial"/>
          <w:sz w:val="28"/>
          <w:szCs w:val="28"/>
        </w:rPr>
        <w:t>La puesta en práctica de este plan de capacitación permitirá obtener insumos para futuras capacitaciones necesarias para la imple</w:t>
      </w:r>
      <w:r w:rsidR="009429A4" w:rsidRPr="0053075A">
        <w:rPr>
          <w:rFonts w:ascii="Arial" w:hAnsi="Arial" w:cs="Arial"/>
          <w:sz w:val="28"/>
          <w:szCs w:val="28"/>
        </w:rPr>
        <w:t>me</w:t>
      </w:r>
      <w:r w:rsidRPr="0053075A">
        <w:rPr>
          <w:rFonts w:ascii="Arial" w:hAnsi="Arial" w:cs="Arial"/>
          <w:sz w:val="28"/>
          <w:szCs w:val="28"/>
        </w:rPr>
        <w:t>ntación de otros descriptores y resultados de aprendizaje del Marco de Cualificaciones de la Educación Superior Centroamericana que fueran necesarios.</w:t>
      </w:r>
    </w:p>
    <w:p w:rsidR="009429A4" w:rsidRPr="009429A4" w:rsidRDefault="009429A4" w:rsidP="00A834D1">
      <w:pPr>
        <w:jc w:val="both"/>
        <w:rPr>
          <w:rFonts w:ascii="Arial" w:hAnsi="Arial" w:cs="Arial"/>
          <w:sz w:val="28"/>
          <w:szCs w:val="28"/>
        </w:rPr>
      </w:pPr>
    </w:p>
    <w:p w:rsidR="0032038E" w:rsidRPr="00177448" w:rsidRDefault="0032038E" w:rsidP="00A834D1">
      <w:pPr>
        <w:jc w:val="both"/>
        <w:rPr>
          <w:rFonts w:ascii="Arial" w:hAnsi="Arial" w:cs="Arial"/>
          <w:b/>
          <w:sz w:val="28"/>
          <w:szCs w:val="28"/>
        </w:rPr>
      </w:pPr>
      <w:r w:rsidRPr="00177448">
        <w:rPr>
          <w:rFonts w:ascii="Arial" w:hAnsi="Arial" w:cs="Arial"/>
          <w:b/>
          <w:sz w:val="28"/>
          <w:szCs w:val="28"/>
        </w:rPr>
        <w:t>Objetivo 4:</w:t>
      </w:r>
    </w:p>
    <w:p w:rsidR="004D0B5C" w:rsidRDefault="004D0B5C" w:rsidP="00A834D1">
      <w:pPr>
        <w:jc w:val="both"/>
        <w:rPr>
          <w:rFonts w:ascii="Arial" w:hAnsi="Arial" w:cs="Arial"/>
          <w:sz w:val="28"/>
          <w:szCs w:val="28"/>
        </w:rPr>
      </w:pPr>
    </w:p>
    <w:p w:rsidR="004D0B5C" w:rsidRDefault="004D0B5C" w:rsidP="00A834D1">
      <w:pPr>
        <w:jc w:val="both"/>
        <w:rPr>
          <w:rFonts w:ascii="Arial" w:hAnsi="Arial" w:cs="Arial"/>
          <w:sz w:val="28"/>
          <w:szCs w:val="28"/>
        </w:rPr>
      </w:pPr>
      <w:r>
        <w:rPr>
          <w:rFonts w:ascii="Arial" w:hAnsi="Arial" w:cs="Arial"/>
          <w:sz w:val="28"/>
          <w:szCs w:val="28"/>
        </w:rPr>
        <w:t>Seleccionaremos un grupo piloto de estudiantes al cual guiaremos para que consigan la incorporación en sus trabajos finales de los siguientes descriptores y resultados de aprendizaje:</w:t>
      </w:r>
    </w:p>
    <w:p w:rsidR="004D0B5C" w:rsidRDefault="004D0B5C" w:rsidP="00A834D1">
      <w:pPr>
        <w:jc w:val="both"/>
        <w:rPr>
          <w:rFonts w:ascii="Arial" w:hAnsi="Arial" w:cs="Arial"/>
          <w:sz w:val="28"/>
          <w:szCs w:val="28"/>
        </w:rPr>
      </w:pPr>
    </w:p>
    <w:p w:rsidR="0032038E" w:rsidRPr="00177448" w:rsidRDefault="00B24B03" w:rsidP="00A834D1">
      <w:pPr>
        <w:jc w:val="both"/>
        <w:rPr>
          <w:rFonts w:ascii="Arial" w:hAnsi="Arial" w:cs="Arial"/>
          <w:sz w:val="28"/>
          <w:szCs w:val="28"/>
        </w:rPr>
      </w:pPr>
      <w:r w:rsidRPr="00177448">
        <w:rPr>
          <w:rFonts w:ascii="Arial" w:hAnsi="Arial" w:cs="Arial"/>
          <w:sz w:val="28"/>
          <w:szCs w:val="28"/>
        </w:rPr>
        <w:t xml:space="preserve">Descriptor: </w:t>
      </w:r>
      <w:r w:rsidR="0032038E" w:rsidRPr="00177448">
        <w:rPr>
          <w:rFonts w:ascii="Arial" w:hAnsi="Arial" w:cs="Arial"/>
          <w:sz w:val="28"/>
          <w:szCs w:val="28"/>
        </w:rPr>
        <w:t>Autonomía con responsabilidad personal, profesional y social</w:t>
      </w:r>
    </w:p>
    <w:p w:rsidR="0032038E" w:rsidRPr="00177448" w:rsidRDefault="0032038E" w:rsidP="00A834D1">
      <w:pPr>
        <w:jc w:val="both"/>
        <w:rPr>
          <w:rFonts w:ascii="Arial" w:hAnsi="Arial" w:cs="Arial"/>
          <w:sz w:val="28"/>
          <w:szCs w:val="28"/>
        </w:rPr>
      </w:pPr>
    </w:p>
    <w:p w:rsidR="0032038E" w:rsidRPr="00177448" w:rsidRDefault="0032038E" w:rsidP="00A834D1">
      <w:pPr>
        <w:jc w:val="both"/>
        <w:rPr>
          <w:rFonts w:ascii="Arial" w:hAnsi="Arial" w:cs="Arial"/>
          <w:b/>
          <w:sz w:val="28"/>
          <w:szCs w:val="28"/>
        </w:rPr>
      </w:pPr>
      <w:r w:rsidRPr="00177448">
        <w:rPr>
          <w:rFonts w:ascii="Arial" w:hAnsi="Arial" w:cs="Arial"/>
          <w:sz w:val="28"/>
          <w:szCs w:val="28"/>
        </w:rPr>
        <w:t>Resultado de aprendizaje</w:t>
      </w:r>
    </w:p>
    <w:p w:rsidR="00D23B8C" w:rsidRPr="00177448" w:rsidRDefault="0032038E" w:rsidP="0032038E">
      <w:pPr>
        <w:jc w:val="both"/>
        <w:rPr>
          <w:rFonts w:ascii="Arial" w:hAnsi="Arial" w:cs="Arial"/>
          <w:sz w:val="28"/>
          <w:szCs w:val="28"/>
        </w:rPr>
      </w:pPr>
      <w:r w:rsidRPr="00177448">
        <w:rPr>
          <w:rStyle w:val="A4"/>
          <w:rFonts w:ascii="Arial" w:hAnsi="Arial" w:cs="Arial"/>
          <w:sz w:val="28"/>
          <w:szCs w:val="28"/>
          <w:lang w:val="es-MX"/>
        </w:rPr>
        <w:t>Analiza críticamente las principales perspectivas y tendencias en su profesión, y genera prácticas, normas y criterios de mejora continua en el ejercicio profesional.</w:t>
      </w:r>
      <w:r w:rsidR="00104F36" w:rsidRPr="00177448">
        <w:rPr>
          <w:rFonts w:ascii="Arial" w:hAnsi="Arial" w:cs="Arial"/>
          <w:sz w:val="28"/>
          <w:szCs w:val="28"/>
        </w:rPr>
        <w:t xml:space="preserve"> </w:t>
      </w:r>
    </w:p>
    <w:p w:rsidR="00F00FCF" w:rsidRPr="00177448" w:rsidRDefault="00F00FCF" w:rsidP="00A834D1">
      <w:pPr>
        <w:jc w:val="both"/>
        <w:rPr>
          <w:rFonts w:ascii="Arial" w:hAnsi="Arial" w:cs="Arial"/>
          <w:sz w:val="28"/>
          <w:szCs w:val="28"/>
        </w:rPr>
      </w:pPr>
    </w:p>
    <w:p w:rsidR="0032038E" w:rsidRPr="00177448" w:rsidRDefault="0032038E" w:rsidP="00A834D1">
      <w:pPr>
        <w:jc w:val="both"/>
        <w:rPr>
          <w:rFonts w:ascii="Arial" w:hAnsi="Arial" w:cs="Arial"/>
          <w:sz w:val="28"/>
          <w:szCs w:val="28"/>
        </w:rPr>
      </w:pPr>
    </w:p>
    <w:p w:rsidR="0032038E" w:rsidRDefault="00B24B03" w:rsidP="00A834D1">
      <w:pPr>
        <w:jc w:val="both"/>
        <w:rPr>
          <w:rFonts w:ascii="Arial" w:hAnsi="Arial" w:cs="Arial"/>
          <w:sz w:val="28"/>
          <w:szCs w:val="28"/>
        </w:rPr>
      </w:pPr>
      <w:r w:rsidRPr="00177448">
        <w:rPr>
          <w:rFonts w:ascii="Arial" w:hAnsi="Arial" w:cs="Arial"/>
          <w:sz w:val="28"/>
          <w:szCs w:val="28"/>
        </w:rPr>
        <w:lastRenderedPageBreak/>
        <w:t>Descriptor: Comunicación</w:t>
      </w:r>
    </w:p>
    <w:p w:rsidR="004D0B5C" w:rsidRPr="00177448" w:rsidRDefault="004D0B5C" w:rsidP="00A834D1">
      <w:pPr>
        <w:jc w:val="both"/>
        <w:rPr>
          <w:rFonts w:ascii="Arial" w:hAnsi="Arial" w:cs="Arial"/>
          <w:sz w:val="28"/>
          <w:szCs w:val="28"/>
        </w:rPr>
      </w:pPr>
    </w:p>
    <w:p w:rsidR="00B24B03" w:rsidRPr="00177448" w:rsidRDefault="00B24B03" w:rsidP="00A834D1">
      <w:pPr>
        <w:jc w:val="both"/>
        <w:rPr>
          <w:rFonts w:ascii="Arial" w:hAnsi="Arial" w:cs="Arial"/>
          <w:sz w:val="28"/>
          <w:szCs w:val="28"/>
        </w:rPr>
      </w:pPr>
      <w:r w:rsidRPr="00177448">
        <w:rPr>
          <w:rFonts w:ascii="Arial" w:hAnsi="Arial" w:cs="Arial"/>
          <w:sz w:val="28"/>
          <w:szCs w:val="28"/>
        </w:rPr>
        <w:t>Resultado de aprendizaje</w:t>
      </w:r>
    </w:p>
    <w:p w:rsidR="0032038E" w:rsidRPr="00177448" w:rsidRDefault="0032038E" w:rsidP="00A834D1">
      <w:pPr>
        <w:jc w:val="both"/>
        <w:rPr>
          <w:rStyle w:val="A4"/>
          <w:rFonts w:ascii="Arial" w:hAnsi="Arial" w:cs="Arial"/>
          <w:sz w:val="28"/>
          <w:szCs w:val="28"/>
        </w:rPr>
      </w:pPr>
      <w:r w:rsidRPr="00177448">
        <w:rPr>
          <w:rStyle w:val="A4"/>
          <w:rFonts w:ascii="Arial" w:hAnsi="Arial" w:cs="Arial"/>
          <w:sz w:val="28"/>
          <w:szCs w:val="28"/>
        </w:rPr>
        <w:t>Comunica de manera precisa los conocimientos, resultados de investigación, informes y propuestas a un público especializado o no, en su lengua oficial y en alguna lengua extranjera, con uso apropiado de diferentes lenguajes y cumpliendo con las normas de comunicación propias de la profesión y estándares internacionales.</w:t>
      </w:r>
    </w:p>
    <w:p w:rsidR="0032038E" w:rsidRDefault="0032038E" w:rsidP="00A834D1">
      <w:pPr>
        <w:jc w:val="both"/>
        <w:rPr>
          <w:rStyle w:val="A4"/>
          <w:rFonts w:ascii="Arial" w:hAnsi="Arial" w:cs="Arial"/>
          <w:sz w:val="28"/>
          <w:szCs w:val="28"/>
        </w:rPr>
      </w:pPr>
    </w:p>
    <w:p w:rsidR="004D0B5C" w:rsidRPr="00177448" w:rsidRDefault="004D0B5C" w:rsidP="00A834D1">
      <w:pPr>
        <w:jc w:val="both"/>
        <w:rPr>
          <w:rStyle w:val="A4"/>
          <w:rFonts w:ascii="Arial" w:hAnsi="Arial" w:cs="Arial"/>
          <w:sz w:val="28"/>
          <w:szCs w:val="28"/>
        </w:rPr>
      </w:pPr>
      <w:r>
        <w:rPr>
          <w:rStyle w:val="A4"/>
          <w:rFonts w:ascii="Arial" w:hAnsi="Arial" w:cs="Arial"/>
          <w:sz w:val="28"/>
          <w:szCs w:val="28"/>
        </w:rPr>
        <w:t>Se contará también con un grupo control de modo que se pueda comparar y evaluar si efectivamente la incorporación de estos elementos gene</w:t>
      </w:r>
      <w:r w:rsidR="006B3CB2">
        <w:rPr>
          <w:rStyle w:val="A4"/>
          <w:rFonts w:ascii="Arial" w:hAnsi="Arial" w:cs="Arial"/>
          <w:sz w:val="28"/>
          <w:szCs w:val="28"/>
        </w:rPr>
        <w:t>ró un cambio significativo en la calidad del trabajo final de graduación de los estudiantes.</w:t>
      </w:r>
    </w:p>
    <w:p w:rsidR="004D7985" w:rsidRDefault="004D7985">
      <w:pPr>
        <w:rPr>
          <w:rFonts w:ascii="Arial" w:hAnsi="Arial" w:cs="Arial"/>
          <w:b/>
          <w:sz w:val="28"/>
          <w:szCs w:val="28"/>
        </w:rPr>
      </w:pPr>
      <w:r>
        <w:rPr>
          <w:rFonts w:ascii="Arial" w:hAnsi="Arial" w:cs="Arial"/>
          <w:b/>
          <w:sz w:val="28"/>
          <w:szCs w:val="28"/>
        </w:rPr>
        <w:br w:type="page"/>
      </w:r>
    </w:p>
    <w:p w:rsidR="00A63DAC" w:rsidRPr="00177448" w:rsidRDefault="00A63DAC" w:rsidP="00A63DAC">
      <w:pPr>
        <w:jc w:val="both"/>
        <w:rPr>
          <w:rFonts w:ascii="Arial" w:hAnsi="Arial" w:cs="Arial"/>
          <w:b/>
          <w:sz w:val="28"/>
          <w:szCs w:val="28"/>
        </w:rPr>
      </w:pPr>
      <w:r w:rsidRPr="00177448">
        <w:rPr>
          <w:rFonts w:ascii="Arial" w:hAnsi="Arial" w:cs="Arial"/>
          <w:b/>
          <w:sz w:val="28"/>
          <w:szCs w:val="28"/>
        </w:rPr>
        <w:lastRenderedPageBreak/>
        <w:t>Referencias</w:t>
      </w:r>
    </w:p>
    <w:p w:rsidR="003158DE" w:rsidRDefault="003158DE" w:rsidP="007849DB">
      <w:pPr>
        <w:jc w:val="both"/>
        <w:rPr>
          <w:rFonts w:ascii="Arial" w:hAnsi="Arial" w:cs="Arial"/>
          <w:sz w:val="28"/>
          <w:szCs w:val="28"/>
        </w:rPr>
      </w:pPr>
    </w:p>
    <w:p w:rsidR="004D7985" w:rsidRDefault="003158DE" w:rsidP="004D7985">
      <w:pPr>
        <w:ind w:left="567" w:hanging="567"/>
        <w:jc w:val="both"/>
        <w:rPr>
          <w:rFonts w:ascii="Arial" w:hAnsi="Arial" w:cs="Arial"/>
          <w:sz w:val="28"/>
          <w:szCs w:val="28"/>
        </w:rPr>
      </w:pPr>
      <w:r>
        <w:rPr>
          <w:rFonts w:ascii="Arial" w:hAnsi="Arial" w:cs="Arial"/>
          <w:sz w:val="28"/>
          <w:szCs w:val="28"/>
        </w:rPr>
        <w:t>Bach-</w:t>
      </w:r>
      <w:proofErr w:type="spellStart"/>
      <w:r>
        <w:rPr>
          <w:rFonts w:ascii="Arial" w:hAnsi="Arial" w:cs="Arial"/>
          <w:sz w:val="28"/>
          <w:szCs w:val="28"/>
        </w:rPr>
        <w:t>Weithäuser</w:t>
      </w:r>
      <w:proofErr w:type="spellEnd"/>
      <w:r>
        <w:rPr>
          <w:rFonts w:ascii="Arial" w:hAnsi="Arial" w:cs="Arial"/>
          <w:sz w:val="28"/>
          <w:szCs w:val="28"/>
        </w:rPr>
        <w:t xml:space="preserve">, O. (2001). </w:t>
      </w:r>
      <w:proofErr w:type="spellStart"/>
      <w:r w:rsidRPr="003158DE">
        <w:rPr>
          <w:rFonts w:ascii="Arial" w:hAnsi="Arial" w:cs="Arial"/>
          <w:i/>
          <w:sz w:val="28"/>
          <w:szCs w:val="28"/>
        </w:rPr>
        <w:t>Macroprogramación</w:t>
      </w:r>
      <w:proofErr w:type="spellEnd"/>
      <w:r w:rsidRPr="003158DE">
        <w:rPr>
          <w:rFonts w:ascii="Arial" w:hAnsi="Arial" w:cs="Arial"/>
          <w:i/>
          <w:sz w:val="28"/>
          <w:szCs w:val="28"/>
        </w:rPr>
        <w:t>: Maestría académica en manejo de recursos naturales con menciones en gestión ambiental y gestión de flora y fauna silvestre</w:t>
      </w:r>
      <w:r>
        <w:rPr>
          <w:rFonts w:ascii="Arial" w:hAnsi="Arial" w:cs="Arial"/>
          <w:sz w:val="28"/>
          <w:szCs w:val="28"/>
        </w:rPr>
        <w:t>. San José, Costa Rica: ECEN-UNED.</w:t>
      </w:r>
    </w:p>
    <w:p w:rsidR="004D7985" w:rsidRDefault="004D7985" w:rsidP="004D7985">
      <w:pPr>
        <w:ind w:left="567" w:hanging="567"/>
        <w:jc w:val="both"/>
        <w:rPr>
          <w:rFonts w:ascii="Arial" w:hAnsi="Arial" w:cs="Arial"/>
          <w:sz w:val="28"/>
          <w:szCs w:val="28"/>
        </w:rPr>
      </w:pPr>
    </w:p>
    <w:p w:rsidR="004D7985" w:rsidRDefault="003158DE" w:rsidP="004D7985">
      <w:pPr>
        <w:ind w:left="567" w:hanging="567"/>
        <w:jc w:val="both"/>
        <w:rPr>
          <w:rFonts w:ascii="Arial" w:hAnsi="Arial" w:cs="Arial"/>
          <w:sz w:val="28"/>
          <w:szCs w:val="28"/>
        </w:rPr>
      </w:pPr>
      <w:r>
        <w:rPr>
          <w:rFonts w:ascii="Arial" w:hAnsi="Arial" w:cs="Arial"/>
          <w:sz w:val="28"/>
          <w:szCs w:val="28"/>
        </w:rPr>
        <w:t>Barrientos, Z. y</w:t>
      </w:r>
      <w:r w:rsidR="00A63DAC" w:rsidRPr="003158DE">
        <w:rPr>
          <w:rFonts w:ascii="Arial" w:hAnsi="Arial" w:cs="Arial"/>
          <w:sz w:val="28"/>
          <w:szCs w:val="28"/>
        </w:rPr>
        <w:t xml:space="preserve"> </w:t>
      </w:r>
      <w:r>
        <w:rPr>
          <w:rFonts w:ascii="Arial" w:hAnsi="Arial" w:cs="Arial"/>
          <w:sz w:val="28"/>
          <w:szCs w:val="28"/>
        </w:rPr>
        <w:t xml:space="preserve">Umaña, </w:t>
      </w:r>
      <w:r w:rsidR="00A63DAC" w:rsidRPr="003158DE">
        <w:rPr>
          <w:rFonts w:ascii="Arial" w:hAnsi="Arial" w:cs="Arial"/>
          <w:sz w:val="28"/>
          <w:szCs w:val="28"/>
        </w:rPr>
        <w:t xml:space="preserve">R. </w:t>
      </w:r>
      <w:r>
        <w:rPr>
          <w:rFonts w:ascii="Arial" w:hAnsi="Arial" w:cs="Arial"/>
          <w:sz w:val="28"/>
          <w:szCs w:val="28"/>
        </w:rPr>
        <w:t>(</w:t>
      </w:r>
      <w:r w:rsidR="00A63DAC" w:rsidRPr="003158DE">
        <w:rPr>
          <w:rFonts w:ascii="Arial" w:hAnsi="Arial" w:cs="Arial"/>
          <w:sz w:val="28"/>
          <w:szCs w:val="28"/>
        </w:rPr>
        <w:t>2009</w:t>
      </w:r>
      <w:r>
        <w:rPr>
          <w:rFonts w:ascii="Arial" w:hAnsi="Arial" w:cs="Arial"/>
          <w:sz w:val="28"/>
          <w:szCs w:val="28"/>
        </w:rPr>
        <w:t>)</w:t>
      </w:r>
      <w:r w:rsidR="00A63DAC" w:rsidRPr="003158DE">
        <w:rPr>
          <w:rFonts w:ascii="Arial" w:hAnsi="Arial" w:cs="Arial"/>
          <w:sz w:val="28"/>
          <w:szCs w:val="28"/>
        </w:rPr>
        <w:t xml:space="preserve">. Deserción estudiantil en posgrados semipresenciales de la Universidad Estatal a Distancia (UNED), Costa Rica: ¿Deserción o retraso? </w:t>
      </w:r>
      <w:r w:rsidR="00A63DAC" w:rsidRPr="003158DE">
        <w:rPr>
          <w:rFonts w:ascii="Arial" w:hAnsi="Arial" w:cs="Arial"/>
          <w:i/>
          <w:sz w:val="28"/>
          <w:szCs w:val="28"/>
          <w:lang w:val="es-ES"/>
        </w:rPr>
        <w:t>Cuadernos de Investigación UNED</w:t>
      </w:r>
      <w:r>
        <w:rPr>
          <w:rFonts w:ascii="Arial" w:hAnsi="Arial" w:cs="Arial"/>
          <w:sz w:val="28"/>
          <w:szCs w:val="28"/>
          <w:lang w:val="es-ES"/>
        </w:rPr>
        <w:t>,</w:t>
      </w:r>
      <w:r w:rsidR="00A63DAC" w:rsidRPr="003158DE">
        <w:rPr>
          <w:rFonts w:ascii="Arial" w:hAnsi="Arial" w:cs="Arial"/>
          <w:sz w:val="28"/>
          <w:szCs w:val="28"/>
          <w:lang w:val="es-ES"/>
        </w:rPr>
        <w:t xml:space="preserve"> 1</w:t>
      </w:r>
      <w:r>
        <w:rPr>
          <w:rFonts w:ascii="Arial" w:hAnsi="Arial" w:cs="Arial"/>
          <w:sz w:val="28"/>
          <w:szCs w:val="28"/>
          <w:lang w:val="es-ES"/>
        </w:rPr>
        <w:t xml:space="preserve">(2), </w:t>
      </w:r>
      <w:r w:rsidR="00A63DAC" w:rsidRPr="003158DE">
        <w:rPr>
          <w:rFonts w:ascii="Arial" w:hAnsi="Arial" w:cs="Arial"/>
          <w:sz w:val="28"/>
          <w:szCs w:val="28"/>
          <w:lang w:val="es-ES"/>
        </w:rPr>
        <w:t>141-150.</w:t>
      </w:r>
    </w:p>
    <w:p w:rsidR="004D7985" w:rsidRDefault="004D7985" w:rsidP="004D7985">
      <w:pPr>
        <w:ind w:left="567" w:hanging="567"/>
        <w:jc w:val="both"/>
        <w:rPr>
          <w:rFonts w:ascii="Arial" w:hAnsi="Arial" w:cs="Arial"/>
          <w:sz w:val="28"/>
          <w:szCs w:val="28"/>
        </w:rPr>
      </w:pPr>
    </w:p>
    <w:p w:rsidR="004D7985" w:rsidRDefault="005B641F" w:rsidP="004D7985">
      <w:pPr>
        <w:ind w:left="567" w:hanging="567"/>
        <w:jc w:val="both"/>
        <w:rPr>
          <w:rFonts w:ascii="Arial" w:hAnsi="Arial" w:cs="Arial"/>
          <w:sz w:val="28"/>
          <w:szCs w:val="28"/>
        </w:rPr>
      </w:pPr>
      <w:r>
        <w:rPr>
          <w:rFonts w:ascii="Arial" w:hAnsi="Arial" w:cs="Arial"/>
          <w:sz w:val="28"/>
          <w:szCs w:val="28"/>
          <w:lang w:val="es-ES"/>
        </w:rPr>
        <w:t xml:space="preserve">Barrientos-Llosa, Z. y González-Brenes, F. (2015). </w:t>
      </w:r>
      <w:r w:rsidRPr="000E7A53">
        <w:rPr>
          <w:rFonts w:ascii="Arial" w:hAnsi="Arial" w:cs="Arial"/>
          <w:i/>
          <w:sz w:val="28"/>
          <w:szCs w:val="28"/>
          <w:lang w:val="es-ES"/>
        </w:rPr>
        <w:t>Maestría profesional y académica en Manejo de Recursos Naturales</w:t>
      </w:r>
      <w:r>
        <w:rPr>
          <w:rFonts w:ascii="Arial" w:hAnsi="Arial" w:cs="Arial"/>
          <w:sz w:val="28"/>
          <w:szCs w:val="28"/>
          <w:lang w:val="es-ES"/>
        </w:rPr>
        <w:t>.</w:t>
      </w:r>
      <w:r>
        <w:rPr>
          <w:rFonts w:ascii="Arial" w:hAnsi="Arial" w:cs="Arial"/>
          <w:sz w:val="28"/>
          <w:szCs w:val="28"/>
        </w:rPr>
        <w:t xml:space="preserve"> San José, Costa Rica: SEP-ECEN</w:t>
      </w:r>
      <w:r w:rsidR="00ED735A">
        <w:rPr>
          <w:rFonts w:ascii="Arial" w:hAnsi="Arial" w:cs="Arial"/>
          <w:sz w:val="28"/>
          <w:szCs w:val="28"/>
        </w:rPr>
        <w:t>-UNED</w:t>
      </w:r>
      <w:r>
        <w:rPr>
          <w:rFonts w:ascii="Arial" w:hAnsi="Arial" w:cs="Arial"/>
          <w:sz w:val="28"/>
          <w:szCs w:val="28"/>
        </w:rPr>
        <w:t>.</w:t>
      </w:r>
    </w:p>
    <w:p w:rsidR="004D7985" w:rsidRDefault="004D7985" w:rsidP="004D7985">
      <w:pPr>
        <w:ind w:left="567" w:hanging="567"/>
        <w:jc w:val="both"/>
        <w:rPr>
          <w:rFonts w:ascii="Arial" w:hAnsi="Arial" w:cs="Arial"/>
          <w:sz w:val="28"/>
          <w:szCs w:val="28"/>
        </w:rPr>
      </w:pPr>
    </w:p>
    <w:p w:rsidR="004D7985" w:rsidRDefault="009E61A0" w:rsidP="004D7985">
      <w:pPr>
        <w:ind w:left="567" w:hanging="567"/>
        <w:jc w:val="both"/>
        <w:rPr>
          <w:rFonts w:ascii="Arial" w:hAnsi="Arial" w:cs="Arial"/>
          <w:sz w:val="28"/>
          <w:szCs w:val="28"/>
        </w:rPr>
      </w:pPr>
      <w:r>
        <w:rPr>
          <w:rFonts w:ascii="Arial" w:hAnsi="Arial" w:cs="Arial"/>
          <w:sz w:val="28"/>
          <w:szCs w:val="28"/>
          <w:lang w:val="es-ES"/>
        </w:rPr>
        <w:t xml:space="preserve">Consejo Superior Universitario Centroamericano (CSUCA). (2013). </w:t>
      </w:r>
      <w:r>
        <w:rPr>
          <w:rFonts w:ascii="Arial" w:hAnsi="Arial" w:cs="Arial"/>
          <w:i/>
          <w:sz w:val="28"/>
          <w:szCs w:val="28"/>
          <w:lang w:val="es-ES"/>
        </w:rPr>
        <w:t>Marco de cualificaciones para la educación superior centroamericana: resultados de aprendizaje para licenciatura, maestría y doctorado (una aproximación desde la visión académica)</w:t>
      </w:r>
      <w:r>
        <w:rPr>
          <w:rFonts w:ascii="Arial" w:hAnsi="Arial" w:cs="Arial"/>
          <w:sz w:val="28"/>
          <w:szCs w:val="28"/>
          <w:lang w:val="es-ES"/>
        </w:rPr>
        <w:t xml:space="preserve">. </w:t>
      </w:r>
      <w:r w:rsidR="000E7A53">
        <w:rPr>
          <w:rFonts w:ascii="Arial" w:hAnsi="Arial" w:cs="Arial"/>
          <w:sz w:val="28"/>
          <w:szCs w:val="28"/>
          <w:lang w:val="es-ES"/>
        </w:rPr>
        <w:t xml:space="preserve">Ciudad de </w:t>
      </w:r>
      <w:r>
        <w:rPr>
          <w:rFonts w:ascii="Arial" w:hAnsi="Arial" w:cs="Arial"/>
          <w:sz w:val="28"/>
          <w:szCs w:val="28"/>
          <w:lang w:val="es-ES"/>
        </w:rPr>
        <w:t>Guatemala: CSUCA.</w:t>
      </w:r>
    </w:p>
    <w:p w:rsidR="004D7985" w:rsidRDefault="004D7985" w:rsidP="004D7985">
      <w:pPr>
        <w:ind w:left="567" w:hanging="567"/>
        <w:jc w:val="both"/>
        <w:rPr>
          <w:rFonts w:ascii="Arial" w:hAnsi="Arial" w:cs="Arial"/>
          <w:sz w:val="28"/>
          <w:szCs w:val="28"/>
        </w:rPr>
      </w:pPr>
    </w:p>
    <w:p w:rsidR="004D7985" w:rsidRDefault="009E61A0" w:rsidP="004D7985">
      <w:pPr>
        <w:ind w:left="567" w:hanging="567"/>
        <w:jc w:val="both"/>
        <w:rPr>
          <w:rFonts w:ascii="Arial" w:hAnsi="Arial" w:cs="Arial"/>
          <w:sz w:val="28"/>
          <w:szCs w:val="28"/>
        </w:rPr>
      </w:pPr>
      <w:r>
        <w:rPr>
          <w:rFonts w:ascii="Arial" w:hAnsi="Arial" w:cs="Arial"/>
          <w:sz w:val="28"/>
          <w:szCs w:val="28"/>
          <w:lang w:val="es-ES"/>
        </w:rPr>
        <w:t xml:space="preserve">Consejo Superior Universitario Centroamericano (CSUCA). (2014). </w:t>
      </w:r>
      <w:r w:rsidRPr="005B641F">
        <w:rPr>
          <w:rFonts w:ascii="Arial" w:hAnsi="Arial" w:cs="Arial"/>
          <w:i/>
          <w:sz w:val="28"/>
          <w:szCs w:val="28"/>
          <w:lang w:val="es-ES"/>
        </w:rPr>
        <w:t>Programa universitario para la gestión integral del riesgo de desastres y adaptación al cambio climático en Centroamérica (Programa PRIDCA) Proyecto A-67</w:t>
      </w:r>
      <w:r>
        <w:rPr>
          <w:rFonts w:ascii="Arial" w:hAnsi="Arial" w:cs="Arial"/>
          <w:sz w:val="28"/>
          <w:szCs w:val="28"/>
          <w:lang w:val="es-ES"/>
        </w:rPr>
        <w:t xml:space="preserve">. </w:t>
      </w:r>
      <w:r w:rsidR="000E7A53">
        <w:rPr>
          <w:rFonts w:ascii="Arial" w:hAnsi="Arial" w:cs="Arial"/>
          <w:sz w:val="28"/>
          <w:szCs w:val="28"/>
          <w:lang w:val="es-ES"/>
        </w:rPr>
        <w:t xml:space="preserve">Ciudad de </w:t>
      </w:r>
      <w:r>
        <w:rPr>
          <w:rFonts w:ascii="Arial" w:hAnsi="Arial" w:cs="Arial"/>
          <w:sz w:val="28"/>
          <w:szCs w:val="28"/>
          <w:lang w:val="es-ES"/>
        </w:rPr>
        <w:t>Guatemala: CSUCA.</w:t>
      </w:r>
    </w:p>
    <w:p w:rsidR="004D7985" w:rsidRDefault="004D7985" w:rsidP="004D7985">
      <w:pPr>
        <w:ind w:left="567" w:hanging="567"/>
        <w:jc w:val="both"/>
        <w:rPr>
          <w:rFonts w:ascii="Arial" w:hAnsi="Arial" w:cs="Arial"/>
          <w:sz w:val="28"/>
          <w:szCs w:val="28"/>
        </w:rPr>
      </w:pPr>
    </w:p>
    <w:p w:rsidR="004D7985" w:rsidRDefault="003158DE" w:rsidP="004D7985">
      <w:pPr>
        <w:ind w:left="567" w:hanging="567"/>
        <w:jc w:val="both"/>
        <w:rPr>
          <w:rFonts w:ascii="Arial" w:hAnsi="Arial" w:cs="Arial"/>
          <w:sz w:val="28"/>
          <w:szCs w:val="28"/>
        </w:rPr>
      </w:pPr>
      <w:r>
        <w:rPr>
          <w:rFonts w:ascii="Arial" w:hAnsi="Arial" w:cs="Arial"/>
          <w:sz w:val="28"/>
          <w:szCs w:val="28"/>
          <w:lang w:val="es-ES"/>
        </w:rPr>
        <w:t xml:space="preserve">Programa Estado de la Nación (PEN). (2001). </w:t>
      </w:r>
      <w:r w:rsidRPr="003158DE">
        <w:rPr>
          <w:rFonts w:ascii="Arial" w:hAnsi="Arial" w:cs="Arial"/>
          <w:i/>
          <w:sz w:val="28"/>
          <w:szCs w:val="28"/>
          <w:lang w:val="es-ES"/>
        </w:rPr>
        <w:t>Sétimo informe Estado de la Nación en Desarrollo Humano Sostenible</w:t>
      </w:r>
      <w:r>
        <w:rPr>
          <w:rFonts w:ascii="Arial" w:hAnsi="Arial" w:cs="Arial"/>
          <w:sz w:val="28"/>
          <w:szCs w:val="28"/>
          <w:lang w:val="es-ES"/>
        </w:rPr>
        <w:t>. San José, Costa Rica: Programa Estado de la Nación.</w:t>
      </w:r>
      <w:r w:rsidR="00C95BF5">
        <w:rPr>
          <w:rFonts w:ascii="Arial" w:hAnsi="Arial" w:cs="Arial"/>
          <w:sz w:val="28"/>
          <w:szCs w:val="28"/>
          <w:lang w:val="es-ES"/>
        </w:rPr>
        <w:t xml:space="preserve"> Recuperado de: </w:t>
      </w:r>
      <w:r w:rsidR="004D7985" w:rsidRPr="004D7985">
        <w:rPr>
          <w:rFonts w:ascii="Arial" w:hAnsi="Arial" w:cs="Arial"/>
          <w:sz w:val="28"/>
          <w:szCs w:val="28"/>
          <w:lang w:val="es-ES"/>
        </w:rPr>
        <w:t>Http://www.estadonacion.or.cr/index-en/informe-vi-estado-nacion?id=457</w:t>
      </w:r>
    </w:p>
    <w:p w:rsidR="004D7985" w:rsidRDefault="004D7985" w:rsidP="004D7985">
      <w:pPr>
        <w:ind w:left="567" w:hanging="567"/>
        <w:jc w:val="both"/>
        <w:rPr>
          <w:rFonts w:ascii="Arial" w:hAnsi="Arial" w:cs="Arial"/>
          <w:sz w:val="28"/>
          <w:szCs w:val="28"/>
        </w:rPr>
      </w:pPr>
    </w:p>
    <w:p w:rsidR="004D7985" w:rsidRDefault="00C95BF5" w:rsidP="004D7985">
      <w:pPr>
        <w:ind w:left="567" w:hanging="567"/>
        <w:jc w:val="both"/>
        <w:rPr>
          <w:rFonts w:ascii="Arial" w:hAnsi="Arial" w:cs="Arial"/>
          <w:sz w:val="28"/>
          <w:szCs w:val="28"/>
        </w:rPr>
      </w:pPr>
      <w:r>
        <w:rPr>
          <w:rFonts w:ascii="Arial" w:hAnsi="Arial" w:cs="Arial"/>
          <w:sz w:val="28"/>
          <w:szCs w:val="28"/>
          <w:lang w:val="es-ES"/>
        </w:rPr>
        <w:t>Programa Estado de la Nación (PEN). (2015</w:t>
      </w:r>
      <w:r w:rsidR="00DB624E">
        <w:rPr>
          <w:rFonts w:ascii="Arial" w:hAnsi="Arial" w:cs="Arial"/>
          <w:sz w:val="28"/>
          <w:szCs w:val="28"/>
          <w:lang w:val="es-ES"/>
        </w:rPr>
        <w:t>a</w:t>
      </w:r>
      <w:r>
        <w:rPr>
          <w:rFonts w:ascii="Arial" w:hAnsi="Arial" w:cs="Arial"/>
          <w:sz w:val="28"/>
          <w:szCs w:val="28"/>
          <w:lang w:val="es-ES"/>
        </w:rPr>
        <w:t xml:space="preserve">). </w:t>
      </w:r>
      <w:r>
        <w:rPr>
          <w:rFonts w:ascii="Arial" w:hAnsi="Arial" w:cs="Arial"/>
          <w:i/>
          <w:sz w:val="28"/>
          <w:szCs w:val="28"/>
          <w:lang w:val="es-ES"/>
        </w:rPr>
        <w:t>Vig</w:t>
      </w:r>
      <w:r w:rsidRPr="003158DE">
        <w:rPr>
          <w:rFonts w:ascii="Arial" w:hAnsi="Arial" w:cs="Arial"/>
          <w:i/>
          <w:sz w:val="28"/>
          <w:szCs w:val="28"/>
          <w:lang w:val="es-ES"/>
        </w:rPr>
        <w:t>e</w:t>
      </w:r>
      <w:r>
        <w:rPr>
          <w:rFonts w:ascii="Arial" w:hAnsi="Arial" w:cs="Arial"/>
          <w:i/>
          <w:sz w:val="28"/>
          <w:szCs w:val="28"/>
          <w:lang w:val="es-ES"/>
        </w:rPr>
        <w:t>s</w:t>
      </w:r>
      <w:r w:rsidRPr="003158DE">
        <w:rPr>
          <w:rFonts w:ascii="Arial" w:hAnsi="Arial" w:cs="Arial"/>
          <w:i/>
          <w:sz w:val="28"/>
          <w:szCs w:val="28"/>
          <w:lang w:val="es-ES"/>
        </w:rPr>
        <w:t>imo</w:t>
      </w:r>
      <w:r>
        <w:rPr>
          <w:rFonts w:ascii="Arial" w:hAnsi="Arial" w:cs="Arial"/>
          <w:i/>
          <w:sz w:val="28"/>
          <w:szCs w:val="28"/>
          <w:lang w:val="es-ES"/>
        </w:rPr>
        <w:t>primer</w:t>
      </w:r>
      <w:r w:rsidRPr="003158DE">
        <w:rPr>
          <w:rFonts w:ascii="Arial" w:hAnsi="Arial" w:cs="Arial"/>
          <w:i/>
          <w:sz w:val="28"/>
          <w:szCs w:val="28"/>
          <w:lang w:val="es-ES"/>
        </w:rPr>
        <w:t xml:space="preserve"> informe Estado de la Nación en Desarrollo Humano Sostenible</w:t>
      </w:r>
      <w:r>
        <w:rPr>
          <w:rFonts w:ascii="Arial" w:hAnsi="Arial" w:cs="Arial"/>
          <w:sz w:val="28"/>
          <w:szCs w:val="28"/>
          <w:lang w:val="es-ES"/>
        </w:rPr>
        <w:t xml:space="preserve">. San José, Costa Rica: Programa Estado de la Nación. Recuperado de: </w:t>
      </w:r>
      <w:r w:rsidR="004D7985" w:rsidRPr="004D7985">
        <w:rPr>
          <w:rFonts w:ascii="Arial" w:hAnsi="Arial" w:cs="Arial"/>
          <w:sz w:val="28"/>
          <w:szCs w:val="28"/>
          <w:lang w:val="es-ES"/>
        </w:rPr>
        <w:t>Http://www.estadonacion.or.cr/21/</w:t>
      </w:r>
    </w:p>
    <w:p w:rsidR="004D7985" w:rsidRDefault="004D7985" w:rsidP="004D7985">
      <w:pPr>
        <w:ind w:left="567" w:hanging="567"/>
        <w:jc w:val="both"/>
        <w:rPr>
          <w:rFonts w:ascii="Arial" w:hAnsi="Arial" w:cs="Arial"/>
          <w:sz w:val="28"/>
          <w:szCs w:val="28"/>
        </w:rPr>
      </w:pPr>
    </w:p>
    <w:p w:rsidR="00DB624E" w:rsidRPr="004D7985" w:rsidRDefault="00DB624E" w:rsidP="004D7985">
      <w:pPr>
        <w:ind w:left="567" w:hanging="567"/>
        <w:jc w:val="both"/>
        <w:rPr>
          <w:rFonts w:ascii="Arial" w:hAnsi="Arial" w:cs="Arial"/>
          <w:sz w:val="28"/>
          <w:szCs w:val="28"/>
        </w:rPr>
      </w:pPr>
      <w:r>
        <w:rPr>
          <w:rFonts w:ascii="Arial" w:hAnsi="Arial" w:cs="Arial"/>
          <w:sz w:val="28"/>
          <w:szCs w:val="28"/>
          <w:lang w:val="es-ES"/>
        </w:rPr>
        <w:t xml:space="preserve">Programa Estado de la Nación (PEN). (2015b). </w:t>
      </w:r>
      <w:r>
        <w:rPr>
          <w:rFonts w:ascii="Arial" w:hAnsi="Arial" w:cs="Arial"/>
          <w:i/>
          <w:sz w:val="28"/>
          <w:szCs w:val="28"/>
          <w:lang w:val="es-ES"/>
        </w:rPr>
        <w:t>Quinto</w:t>
      </w:r>
      <w:r w:rsidRPr="003158DE">
        <w:rPr>
          <w:rFonts w:ascii="Arial" w:hAnsi="Arial" w:cs="Arial"/>
          <w:i/>
          <w:sz w:val="28"/>
          <w:szCs w:val="28"/>
          <w:lang w:val="es-ES"/>
        </w:rPr>
        <w:t xml:space="preserve"> informe Estado de la </w:t>
      </w:r>
      <w:r>
        <w:rPr>
          <w:rFonts w:ascii="Arial" w:hAnsi="Arial" w:cs="Arial"/>
          <w:i/>
          <w:sz w:val="28"/>
          <w:szCs w:val="28"/>
          <w:lang w:val="es-ES"/>
        </w:rPr>
        <w:t>Educación</w:t>
      </w:r>
      <w:r>
        <w:rPr>
          <w:rFonts w:ascii="Arial" w:hAnsi="Arial" w:cs="Arial"/>
          <w:sz w:val="28"/>
          <w:szCs w:val="28"/>
          <w:lang w:val="es-ES"/>
        </w:rPr>
        <w:t xml:space="preserve">. San José, Costa Rica: Programa Estado de la Nación. Recuperado de: </w:t>
      </w:r>
      <w:r w:rsidR="009C2CA3" w:rsidRPr="009C2CA3">
        <w:rPr>
          <w:rFonts w:ascii="Arial" w:hAnsi="Arial" w:cs="Arial"/>
          <w:sz w:val="28"/>
          <w:szCs w:val="28"/>
          <w:lang w:val="es-ES"/>
        </w:rPr>
        <w:t>Http://www.estadonacion.or.cr/educacion2015/</w:t>
      </w:r>
    </w:p>
    <w:p w:rsidR="004D7985" w:rsidRDefault="004D7985">
      <w:pPr>
        <w:rPr>
          <w:rFonts w:ascii="Arial" w:hAnsi="Arial" w:cs="Arial"/>
          <w:b/>
          <w:sz w:val="28"/>
          <w:szCs w:val="28"/>
        </w:rPr>
      </w:pPr>
      <w:r>
        <w:rPr>
          <w:rFonts w:ascii="Arial" w:hAnsi="Arial" w:cs="Arial"/>
          <w:b/>
          <w:sz w:val="28"/>
          <w:szCs w:val="28"/>
        </w:rPr>
        <w:br w:type="page"/>
      </w:r>
    </w:p>
    <w:p w:rsidR="00A63DAC" w:rsidRPr="00177448" w:rsidRDefault="00A63DAC" w:rsidP="00A63DAC">
      <w:pPr>
        <w:jc w:val="both"/>
        <w:rPr>
          <w:rFonts w:ascii="Arial" w:hAnsi="Arial" w:cs="Arial"/>
          <w:b/>
          <w:sz w:val="28"/>
          <w:szCs w:val="28"/>
        </w:rPr>
      </w:pPr>
      <w:r w:rsidRPr="00177448">
        <w:rPr>
          <w:rFonts w:ascii="Arial" w:hAnsi="Arial" w:cs="Arial"/>
          <w:b/>
          <w:sz w:val="28"/>
          <w:szCs w:val="28"/>
        </w:rPr>
        <w:lastRenderedPageBreak/>
        <w:t>Anexo 1</w:t>
      </w:r>
      <w:r w:rsidR="00B24B03" w:rsidRPr="00177448">
        <w:rPr>
          <w:rFonts w:ascii="Arial" w:hAnsi="Arial" w:cs="Arial"/>
          <w:b/>
          <w:sz w:val="28"/>
          <w:szCs w:val="28"/>
        </w:rPr>
        <w:t xml:space="preserve">. </w:t>
      </w:r>
      <w:r w:rsidRPr="00177448">
        <w:rPr>
          <w:rFonts w:ascii="Arial" w:hAnsi="Arial" w:cs="Arial"/>
          <w:b/>
          <w:sz w:val="28"/>
          <w:szCs w:val="28"/>
        </w:rPr>
        <w:t>Cronograma, metodología y principales actividades previstas.</w:t>
      </w:r>
    </w:p>
    <w:p w:rsidR="00620475" w:rsidRDefault="00620475">
      <w:pPr>
        <w:rPr>
          <w:rFonts w:ascii="Arial" w:hAnsi="Arial" w:cs="Arial"/>
          <w:b/>
          <w:sz w:val="28"/>
          <w:szCs w:val="28"/>
        </w:rPr>
      </w:pPr>
      <w:r>
        <w:rPr>
          <w:rFonts w:ascii="Arial" w:hAnsi="Arial" w:cs="Arial"/>
          <w:b/>
          <w:sz w:val="28"/>
          <w:szCs w:val="28"/>
        </w:rPr>
        <w:t>En elaboración</w:t>
      </w:r>
      <w:r w:rsidR="004D7985">
        <w:rPr>
          <w:rFonts w:ascii="Arial" w:hAnsi="Arial" w:cs="Arial"/>
          <w:b/>
          <w:sz w:val="28"/>
          <w:szCs w:val="28"/>
        </w:rPr>
        <w:br w:type="page"/>
      </w:r>
    </w:p>
    <w:p w:rsidR="009430FE" w:rsidRPr="00177448" w:rsidRDefault="00B24B03" w:rsidP="00A63DAC">
      <w:pPr>
        <w:jc w:val="both"/>
        <w:rPr>
          <w:rFonts w:ascii="Arial" w:hAnsi="Arial" w:cs="Arial"/>
          <w:b/>
          <w:sz w:val="28"/>
          <w:szCs w:val="28"/>
        </w:rPr>
      </w:pPr>
      <w:r w:rsidRPr="00177448">
        <w:rPr>
          <w:rFonts w:ascii="Arial" w:hAnsi="Arial" w:cs="Arial"/>
          <w:b/>
          <w:sz w:val="28"/>
          <w:szCs w:val="28"/>
        </w:rPr>
        <w:lastRenderedPageBreak/>
        <w:t>Anexo 2</w:t>
      </w:r>
      <w:r w:rsidR="00A63DAC" w:rsidRPr="00177448">
        <w:rPr>
          <w:rFonts w:ascii="Arial" w:hAnsi="Arial" w:cs="Arial"/>
          <w:b/>
          <w:sz w:val="28"/>
          <w:szCs w:val="28"/>
        </w:rPr>
        <w:t>. Detalle presupuestario especificando los aportes de contrapartida.</w:t>
      </w:r>
    </w:p>
    <w:p w:rsidR="004D7985" w:rsidRDefault="004D7985" w:rsidP="009430FE">
      <w:pPr>
        <w:jc w:val="both"/>
        <w:rPr>
          <w:rFonts w:ascii="Arial" w:hAnsi="Arial" w:cs="Arial"/>
          <w:sz w:val="28"/>
          <w:szCs w:val="28"/>
        </w:rPr>
      </w:pPr>
    </w:p>
    <w:p w:rsidR="00620475" w:rsidRDefault="00620475" w:rsidP="009430FE">
      <w:pPr>
        <w:jc w:val="both"/>
        <w:rPr>
          <w:rFonts w:ascii="Arial" w:hAnsi="Arial" w:cs="Arial"/>
          <w:sz w:val="28"/>
          <w:szCs w:val="28"/>
        </w:rPr>
      </w:pPr>
      <w:r>
        <w:rPr>
          <w:rFonts w:ascii="Arial" w:hAnsi="Arial" w:cs="Arial"/>
          <w:sz w:val="28"/>
          <w:szCs w:val="28"/>
        </w:rPr>
        <w:t>En elaboración</w:t>
      </w:r>
    </w:p>
    <w:sectPr w:rsidR="00620475" w:rsidSect="009430FE">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36" w:rsidRDefault="009E5936" w:rsidP="00854EB7">
      <w:r>
        <w:separator/>
      </w:r>
    </w:p>
  </w:endnote>
  <w:endnote w:type="continuationSeparator" w:id="0">
    <w:p w:rsidR="009E5936" w:rsidRDefault="009E5936" w:rsidP="0085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36" w:rsidRDefault="009E5936" w:rsidP="00B51365">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36" w:rsidRDefault="009E5936" w:rsidP="00854EB7">
      <w:r>
        <w:separator/>
      </w:r>
    </w:p>
  </w:footnote>
  <w:footnote w:type="continuationSeparator" w:id="0">
    <w:p w:rsidR="009E5936" w:rsidRDefault="009E5936" w:rsidP="0085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36" w:rsidRPr="00C14F1C" w:rsidRDefault="009E5936" w:rsidP="00C14F1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579"/>
    <w:multiLevelType w:val="hybridMultilevel"/>
    <w:tmpl w:val="A34889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5B1DF3"/>
    <w:multiLevelType w:val="hybridMultilevel"/>
    <w:tmpl w:val="5CB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E320FA"/>
    <w:multiLevelType w:val="hybridMultilevel"/>
    <w:tmpl w:val="FC46A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9463F7"/>
    <w:multiLevelType w:val="hybridMultilevel"/>
    <w:tmpl w:val="CD6A14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79C5F38"/>
    <w:multiLevelType w:val="hybridMultilevel"/>
    <w:tmpl w:val="5CB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DF3E6F"/>
    <w:multiLevelType w:val="hybridMultilevel"/>
    <w:tmpl w:val="010C9F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E93376"/>
    <w:multiLevelType w:val="hybridMultilevel"/>
    <w:tmpl w:val="EA64B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A12715"/>
    <w:multiLevelType w:val="hybridMultilevel"/>
    <w:tmpl w:val="78969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F1206F"/>
    <w:multiLevelType w:val="hybridMultilevel"/>
    <w:tmpl w:val="2132FBD8"/>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4560A45"/>
    <w:multiLevelType w:val="hybridMultilevel"/>
    <w:tmpl w:val="54F25794"/>
    <w:lvl w:ilvl="0" w:tplc="317025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C5D70CE"/>
    <w:multiLevelType w:val="hybridMultilevel"/>
    <w:tmpl w:val="3EAE0FB2"/>
    <w:lvl w:ilvl="0" w:tplc="7124D3E0">
      <w:start w:val="1"/>
      <w:numFmt w:val="decimal"/>
      <w:lvlText w:val="%1."/>
      <w:lvlJc w:val="left"/>
      <w:pPr>
        <w:ind w:left="360" w:hanging="360"/>
      </w:pPr>
      <w:rPr>
        <w:rFonts w:ascii="Times New Roman" w:eastAsia="Calibri" w:hAnsi="Times New Roman" w:cs="Times New Roman"/>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4BA5D2C"/>
    <w:multiLevelType w:val="hybridMultilevel"/>
    <w:tmpl w:val="5CB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A353A6"/>
    <w:multiLevelType w:val="hybridMultilevel"/>
    <w:tmpl w:val="FEF0E5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656936F2"/>
    <w:multiLevelType w:val="hybridMultilevel"/>
    <w:tmpl w:val="0B82CE0E"/>
    <w:lvl w:ilvl="0" w:tplc="69241A16">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8F42219"/>
    <w:multiLevelType w:val="hybridMultilevel"/>
    <w:tmpl w:val="AF3632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B863C96"/>
    <w:multiLevelType w:val="hybridMultilevel"/>
    <w:tmpl w:val="5CB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BE27D43"/>
    <w:multiLevelType w:val="hybridMultilevel"/>
    <w:tmpl w:val="65AAA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420E0B"/>
    <w:multiLevelType w:val="hybridMultilevel"/>
    <w:tmpl w:val="5CB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E78187B"/>
    <w:multiLevelType w:val="hybridMultilevel"/>
    <w:tmpl w:val="CD326E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4"/>
  </w:num>
  <w:num w:numId="5">
    <w:abstractNumId w:val="11"/>
  </w:num>
  <w:num w:numId="6">
    <w:abstractNumId w:val="1"/>
  </w:num>
  <w:num w:numId="7">
    <w:abstractNumId w:val="13"/>
  </w:num>
  <w:num w:numId="8">
    <w:abstractNumId w:val="14"/>
  </w:num>
  <w:num w:numId="9">
    <w:abstractNumId w:val="8"/>
  </w:num>
  <w:num w:numId="10">
    <w:abstractNumId w:val="16"/>
  </w:num>
  <w:num w:numId="11">
    <w:abstractNumId w:val="5"/>
  </w:num>
  <w:num w:numId="12">
    <w:abstractNumId w:val="6"/>
  </w:num>
  <w:num w:numId="13">
    <w:abstractNumId w:val="10"/>
  </w:num>
  <w:num w:numId="14">
    <w:abstractNumId w:val="2"/>
  </w:num>
  <w:num w:numId="15">
    <w:abstractNumId w:val="18"/>
  </w:num>
  <w:num w:numId="16">
    <w:abstractNumId w:val="12"/>
  </w:num>
  <w:num w:numId="17">
    <w:abstractNumId w:val="3"/>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mailMerge>
    <w:mainDocumentType w:val="mailingLabels"/>
    <w:dataType w:val="textFile"/>
    <w:activeRecord w:val="-1"/>
    <w:odso/>
  </w:mailMerge>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82"/>
    <w:rsid w:val="00000272"/>
    <w:rsid w:val="00015C08"/>
    <w:rsid w:val="00017258"/>
    <w:rsid w:val="0002457E"/>
    <w:rsid w:val="00027CF3"/>
    <w:rsid w:val="0003189B"/>
    <w:rsid w:val="000404A9"/>
    <w:rsid w:val="00046BCA"/>
    <w:rsid w:val="00052D8F"/>
    <w:rsid w:val="00074A49"/>
    <w:rsid w:val="000B5FFB"/>
    <w:rsid w:val="000D2291"/>
    <w:rsid w:val="000D2B69"/>
    <w:rsid w:val="000E3251"/>
    <w:rsid w:val="000E5104"/>
    <w:rsid w:val="000E6339"/>
    <w:rsid w:val="000E7A53"/>
    <w:rsid w:val="000F08B4"/>
    <w:rsid w:val="000F17E8"/>
    <w:rsid w:val="000F345F"/>
    <w:rsid w:val="0010124F"/>
    <w:rsid w:val="00104F36"/>
    <w:rsid w:val="00115CBF"/>
    <w:rsid w:val="001216FC"/>
    <w:rsid w:val="00121DAA"/>
    <w:rsid w:val="00124ACE"/>
    <w:rsid w:val="001331BE"/>
    <w:rsid w:val="00143576"/>
    <w:rsid w:val="001557F2"/>
    <w:rsid w:val="00160707"/>
    <w:rsid w:val="00177448"/>
    <w:rsid w:val="0019119A"/>
    <w:rsid w:val="001A2D49"/>
    <w:rsid w:val="001A7453"/>
    <w:rsid w:val="001B3C7B"/>
    <w:rsid w:val="001B74E5"/>
    <w:rsid w:val="001D2C03"/>
    <w:rsid w:val="001F1DF9"/>
    <w:rsid w:val="0020394E"/>
    <w:rsid w:val="00215CFF"/>
    <w:rsid w:val="00216365"/>
    <w:rsid w:val="00223B9A"/>
    <w:rsid w:val="00226334"/>
    <w:rsid w:val="00226603"/>
    <w:rsid w:val="00240067"/>
    <w:rsid w:val="00252845"/>
    <w:rsid w:val="002624E4"/>
    <w:rsid w:val="002717F6"/>
    <w:rsid w:val="00282BA6"/>
    <w:rsid w:val="002A0D47"/>
    <w:rsid w:val="002A1EA4"/>
    <w:rsid w:val="002A4E01"/>
    <w:rsid w:val="002A5959"/>
    <w:rsid w:val="002A64E4"/>
    <w:rsid w:val="002B0669"/>
    <w:rsid w:val="002C1F76"/>
    <w:rsid w:val="002D320A"/>
    <w:rsid w:val="002E1F3D"/>
    <w:rsid w:val="002E431F"/>
    <w:rsid w:val="002E69BF"/>
    <w:rsid w:val="002E75EC"/>
    <w:rsid w:val="002F0031"/>
    <w:rsid w:val="00301995"/>
    <w:rsid w:val="0030621C"/>
    <w:rsid w:val="003158DE"/>
    <w:rsid w:val="0032038E"/>
    <w:rsid w:val="00333312"/>
    <w:rsid w:val="003475DA"/>
    <w:rsid w:val="00357545"/>
    <w:rsid w:val="003623F1"/>
    <w:rsid w:val="00367C8F"/>
    <w:rsid w:val="003817C5"/>
    <w:rsid w:val="00390330"/>
    <w:rsid w:val="003A0BC0"/>
    <w:rsid w:val="003B1585"/>
    <w:rsid w:val="003D37D7"/>
    <w:rsid w:val="003E00BA"/>
    <w:rsid w:val="003F41A1"/>
    <w:rsid w:val="003F6015"/>
    <w:rsid w:val="003F67E8"/>
    <w:rsid w:val="004365EE"/>
    <w:rsid w:val="00471B27"/>
    <w:rsid w:val="00472A5D"/>
    <w:rsid w:val="004830AB"/>
    <w:rsid w:val="004850B6"/>
    <w:rsid w:val="00485BA9"/>
    <w:rsid w:val="00487660"/>
    <w:rsid w:val="00497722"/>
    <w:rsid w:val="004A4CA9"/>
    <w:rsid w:val="004D0B5C"/>
    <w:rsid w:val="004D6686"/>
    <w:rsid w:val="004D7985"/>
    <w:rsid w:val="004E2008"/>
    <w:rsid w:val="004E6D25"/>
    <w:rsid w:val="004F10AF"/>
    <w:rsid w:val="004F32F3"/>
    <w:rsid w:val="004F54D9"/>
    <w:rsid w:val="005012B5"/>
    <w:rsid w:val="00506F45"/>
    <w:rsid w:val="00510548"/>
    <w:rsid w:val="0052797E"/>
    <w:rsid w:val="0053075A"/>
    <w:rsid w:val="00532294"/>
    <w:rsid w:val="005343A0"/>
    <w:rsid w:val="00535660"/>
    <w:rsid w:val="00535CA8"/>
    <w:rsid w:val="00556B98"/>
    <w:rsid w:val="005624F2"/>
    <w:rsid w:val="00563CCE"/>
    <w:rsid w:val="00572302"/>
    <w:rsid w:val="0058383C"/>
    <w:rsid w:val="005937E0"/>
    <w:rsid w:val="005B641F"/>
    <w:rsid w:val="005B7AF0"/>
    <w:rsid w:val="005E0CCC"/>
    <w:rsid w:val="005E3AEE"/>
    <w:rsid w:val="005F2E5C"/>
    <w:rsid w:val="005F5844"/>
    <w:rsid w:val="00620475"/>
    <w:rsid w:val="006344F1"/>
    <w:rsid w:val="00643844"/>
    <w:rsid w:val="0064559A"/>
    <w:rsid w:val="00664A81"/>
    <w:rsid w:val="00667526"/>
    <w:rsid w:val="006679B6"/>
    <w:rsid w:val="006730BA"/>
    <w:rsid w:val="00673541"/>
    <w:rsid w:val="00681B17"/>
    <w:rsid w:val="0069349C"/>
    <w:rsid w:val="006B3CB2"/>
    <w:rsid w:val="006C7BF2"/>
    <w:rsid w:val="006D5FB4"/>
    <w:rsid w:val="006E5FA3"/>
    <w:rsid w:val="006F3955"/>
    <w:rsid w:val="007041AF"/>
    <w:rsid w:val="00715B25"/>
    <w:rsid w:val="007426AD"/>
    <w:rsid w:val="0074481B"/>
    <w:rsid w:val="00754B21"/>
    <w:rsid w:val="0077322F"/>
    <w:rsid w:val="00784027"/>
    <w:rsid w:val="007849DB"/>
    <w:rsid w:val="0078600B"/>
    <w:rsid w:val="00793516"/>
    <w:rsid w:val="007C5A0B"/>
    <w:rsid w:val="007D0856"/>
    <w:rsid w:val="0081483D"/>
    <w:rsid w:val="00817B0E"/>
    <w:rsid w:val="008236E4"/>
    <w:rsid w:val="008246BB"/>
    <w:rsid w:val="00824726"/>
    <w:rsid w:val="008252AE"/>
    <w:rsid w:val="00826D6B"/>
    <w:rsid w:val="00830081"/>
    <w:rsid w:val="00830964"/>
    <w:rsid w:val="00836282"/>
    <w:rsid w:val="00853F54"/>
    <w:rsid w:val="00854EB7"/>
    <w:rsid w:val="00855001"/>
    <w:rsid w:val="00863D22"/>
    <w:rsid w:val="00872683"/>
    <w:rsid w:val="008912E9"/>
    <w:rsid w:val="00891999"/>
    <w:rsid w:val="008964E0"/>
    <w:rsid w:val="008A4E3C"/>
    <w:rsid w:val="008B4B77"/>
    <w:rsid w:val="008B656E"/>
    <w:rsid w:val="008D7438"/>
    <w:rsid w:val="008E576E"/>
    <w:rsid w:val="008E73AF"/>
    <w:rsid w:val="008F6BCD"/>
    <w:rsid w:val="00903107"/>
    <w:rsid w:val="009420BD"/>
    <w:rsid w:val="009429A4"/>
    <w:rsid w:val="009430FE"/>
    <w:rsid w:val="0095631B"/>
    <w:rsid w:val="009573E3"/>
    <w:rsid w:val="009624A2"/>
    <w:rsid w:val="00964A87"/>
    <w:rsid w:val="0097556E"/>
    <w:rsid w:val="00981D4F"/>
    <w:rsid w:val="0099086B"/>
    <w:rsid w:val="009A5E8E"/>
    <w:rsid w:val="009C2CA3"/>
    <w:rsid w:val="009E0ADA"/>
    <w:rsid w:val="009E1616"/>
    <w:rsid w:val="009E5936"/>
    <w:rsid w:val="009E61A0"/>
    <w:rsid w:val="009E7579"/>
    <w:rsid w:val="00A23BF3"/>
    <w:rsid w:val="00A24E6B"/>
    <w:rsid w:val="00A50032"/>
    <w:rsid w:val="00A63DAC"/>
    <w:rsid w:val="00A76D29"/>
    <w:rsid w:val="00A834D1"/>
    <w:rsid w:val="00A841CC"/>
    <w:rsid w:val="00A96744"/>
    <w:rsid w:val="00AB3FE6"/>
    <w:rsid w:val="00AB4AFF"/>
    <w:rsid w:val="00AE31F9"/>
    <w:rsid w:val="00AF0620"/>
    <w:rsid w:val="00AF164F"/>
    <w:rsid w:val="00B02234"/>
    <w:rsid w:val="00B02934"/>
    <w:rsid w:val="00B05452"/>
    <w:rsid w:val="00B24B03"/>
    <w:rsid w:val="00B31BE5"/>
    <w:rsid w:val="00B51365"/>
    <w:rsid w:val="00B57928"/>
    <w:rsid w:val="00B72633"/>
    <w:rsid w:val="00B74929"/>
    <w:rsid w:val="00B808FF"/>
    <w:rsid w:val="00B80AF9"/>
    <w:rsid w:val="00B81CC2"/>
    <w:rsid w:val="00B952F1"/>
    <w:rsid w:val="00BB319F"/>
    <w:rsid w:val="00BD3E59"/>
    <w:rsid w:val="00BF503F"/>
    <w:rsid w:val="00C031E6"/>
    <w:rsid w:val="00C14F1C"/>
    <w:rsid w:val="00C22632"/>
    <w:rsid w:val="00C360D8"/>
    <w:rsid w:val="00C432BF"/>
    <w:rsid w:val="00C51566"/>
    <w:rsid w:val="00C70276"/>
    <w:rsid w:val="00C71F02"/>
    <w:rsid w:val="00C82E5E"/>
    <w:rsid w:val="00C8365A"/>
    <w:rsid w:val="00C83799"/>
    <w:rsid w:val="00C95BF5"/>
    <w:rsid w:val="00CC1B47"/>
    <w:rsid w:val="00CF2158"/>
    <w:rsid w:val="00D037DF"/>
    <w:rsid w:val="00D039B3"/>
    <w:rsid w:val="00D05C4E"/>
    <w:rsid w:val="00D11A10"/>
    <w:rsid w:val="00D23B8C"/>
    <w:rsid w:val="00D36B7A"/>
    <w:rsid w:val="00D3777D"/>
    <w:rsid w:val="00D518BB"/>
    <w:rsid w:val="00D6527E"/>
    <w:rsid w:val="00D66D0C"/>
    <w:rsid w:val="00D70AD9"/>
    <w:rsid w:val="00D85355"/>
    <w:rsid w:val="00D92C05"/>
    <w:rsid w:val="00D965F9"/>
    <w:rsid w:val="00DB039F"/>
    <w:rsid w:val="00DB624E"/>
    <w:rsid w:val="00DF1CCA"/>
    <w:rsid w:val="00DF3940"/>
    <w:rsid w:val="00DF6B9D"/>
    <w:rsid w:val="00E01A89"/>
    <w:rsid w:val="00E02D91"/>
    <w:rsid w:val="00E02EF7"/>
    <w:rsid w:val="00E03880"/>
    <w:rsid w:val="00E04323"/>
    <w:rsid w:val="00E24171"/>
    <w:rsid w:val="00E4039A"/>
    <w:rsid w:val="00E515B6"/>
    <w:rsid w:val="00E53A51"/>
    <w:rsid w:val="00E84074"/>
    <w:rsid w:val="00E923BD"/>
    <w:rsid w:val="00E930A6"/>
    <w:rsid w:val="00E95CB3"/>
    <w:rsid w:val="00EB1E78"/>
    <w:rsid w:val="00EB2DBE"/>
    <w:rsid w:val="00ED5800"/>
    <w:rsid w:val="00ED735A"/>
    <w:rsid w:val="00F00FCF"/>
    <w:rsid w:val="00F04CDC"/>
    <w:rsid w:val="00F21BF2"/>
    <w:rsid w:val="00F403EB"/>
    <w:rsid w:val="00F414C7"/>
    <w:rsid w:val="00F414FE"/>
    <w:rsid w:val="00F415D5"/>
    <w:rsid w:val="00F50BE1"/>
    <w:rsid w:val="00F712F2"/>
    <w:rsid w:val="00F830BF"/>
    <w:rsid w:val="00FA56A0"/>
    <w:rsid w:val="00FB6B6C"/>
    <w:rsid w:val="00FC00DB"/>
    <w:rsid w:val="00FD6D8B"/>
    <w:rsid w:val="00FE7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82"/>
    <w:rPr>
      <w:sz w:val="22"/>
      <w:szCs w:val="22"/>
      <w:lang w:val="es-CR" w:eastAsia="en-US"/>
    </w:rPr>
  </w:style>
  <w:style w:type="paragraph" w:styleId="Ttulo2">
    <w:name w:val="heading 2"/>
    <w:basedOn w:val="Normal"/>
    <w:next w:val="Normal"/>
    <w:link w:val="Ttulo2Car"/>
    <w:qFormat/>
    <w:rsid w:val="00824726"/>
    <w:pPr>
      <w:keepNext/>
      <w:widowControl w:val="0"/>
      <w:tabs>
        <w:tab w:val="left" w:pos="60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Arial" w:eastAsia="Times New Roman" w:hAnsi="Arial"/>
      <w:b/>
      <w:color w:val="4D4D4D"/>
      <w:sz w:val="24"/>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EB7"/>
    <w:pPr>
      <w:tabs>
        <w:tab w:val="center" w:pos="4419"/>
        <w:tab w:val="right" w:pos="8838"/>
      </w:tabs>
    </w:pPr>
  </w:style>
  <w:style w:type="character" w:customStyle="1" w:styleId="EncabezadoCar">
    <w:name w:val="Encabezado Car"/>
    <w:basedOn w:val="Fuentedeprrafopredeter"/>
    <w:link w:val="Encabezado"/>
    <w:uiPriority w:val="99"/>
    <w:rsid w:val="00854EB7"/>
  </w:style>
  <w:style w:type="paragraph" w:styleId="Piedepgina">
    <w:name w:val="footer"/>
    <w:basedOn w:val="Normal"/>
    <w:link w:val="PiedepginaCar"/>
    <w:uiPriority w:val="99"/>
    <w:unhideWhenUsed/>
    <w:rsid w:val="00854EB7"/>
    <w:pPr>
      <w:tabs>
        <w:tab w:val="center" w:pos="4419"/>
        <w:tab w:val="right" w:pos="8838"/>
      </w:tabs>
    </w:pPr>
  </w:style>
  <w:style w:type="character" w:customStyle="1" w:styleId="PiedepginaCar">
    <w:name w:val="Pie de página Car"/>
    <w:basedOn w:val="Fuentedeprrafopredeter"/>
    <w:link w:val="Piedepgina"/>
    <w:uiPriority w:val="99"/>
    <w:rsid w:val="00854EB7"/>
  </w:style>
  <w:style w:type="paragraph" w:styleId="Textodeglobo">
    <w:name w:val="Balloon Text"/>
    <w:basedOn w:val="Normal"/>
    <w:link w:val="TextodegloboCar"/>
    <w:uiPriority w:val="99"/>
    <w:semiHidden/>
    <w:unhideWhenUsed/>
    <w:rsid w:val="00784027"/>
    <w:rPr>
      <w:rFonts w:ascii="Tahoma" w:hAnsi="Tahoma"/>
      <w:sz w:val="16"/>
      <w:szCs w:val="16"/>
    </w:rPr>
  </w:style>
  <w:style w:type="character" w:customStyle="1" w:styleId="TextodegloboCar">
    <w:name w:val="Texto de globo Car"/>
    <w:link w:val="Textodeglobo"/>
    <w:uiPriority w:val="99"/>
    <w:semiHidden/>
    <w:rsid w:val="00784027"/>
    <w:rPr>
      <w:rFonts w:ascii="Tahoma" w:hAnsi="Tahoma" w:cs="Tahoma"/>
      <w:sz w:val="16"/>
      <w:szCs w:val="16"/>
    </w:rPr>
  </w:style>
  <w:style w:type="table" w:styleId="Tablaconcuadrcula">
    <w:name w:val="Table Grid"/>
    <w:basedOn w:val="Tablanormal"/>
    <w:uiPriority w:val="59"/>
    <w:rsid w:val="0082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825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825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
    <w:name w:val="Hyperlink"/>
    <w:basedOn w:val="Fuentedeprrafopredeter"/>
    <w:uiPriority w:val="99"/>
    <w:unhideWhenUsed/>
    <w:rsid w:val="009573E3"/>
    <w:rPr>
      <w:color w:val="0000FF"/>
      <w:u w:val="single"/>
    </w:rPr>
  </w:style>
  <w:style w:type="character" w:styleId="Refdecomentario">
    <w:name w:val="annotation reference"/>
    <w:basedOn w:val="Fuentedeprrafopredeter"/>
    <w:uiPriority w:val="99"/>
    <w:semiHidden/>
    <w:unhideWhenUsed/>
    <w:rsid w:val="003623F1"/>
    <w:rPr>
      <w:sz w:val="16"/>
      <w:szCs w:val="16"/>
    </w:rPr>
  </w:style>
  <w:style w:type="paragraph" w:styleId="Textocomentario">
    <w:name w:val="annotation text"/>
    <w:basedOn w:val="Normal"/>
    <w:link w:val="TextocomentarioCar"/>
    <w:uiPriority w:val="99"/>
    <w:semiHidden/>
    <w:unhideWhenUsed/>
    <w:rsid w:val="003623F1"/>
    <w:rPr>
      <w:sz w:val="20"/>
      <w:szCs w:val="20"/>
    </w:rPr>
  </w:style>
  <w:style w:type="character" w:customStyle="1" w:styleId="TextocomentarioCar">
    <w:name w:val="Texto comentario Car"/>
    <w:basedOn w:val="Fuentedeprrafopredeter"/>
    <w:link w:val="Textocomentario"/>
    <w:uiPriority w:val="99"/>
    <w:semiHidden/>
    <w:rsid w:val="003623F1"/>
    <w:rPr>
      <w:lang w:val="es-CR" w:eastAsia="en-US"/>
    </w:rPr>
  </w:style>
  <w:style w:type="paragraph" w:styleId="Asuntodelcomentario">
    <w:name w:val="annotation subject"/>
    <w:basedOn w:val="Textocomentario"/>
    <w:next w:val="Textocomentario"/>
    <w:link w:val="AsuntodelcomentarioCar"/>
    <w:uiPriority w:val="99"/>
    <w:semiHidden/>
    <w:unhideWhenUsed/>
    <w:rsid w:val="003623F1"/>
    <w:rPr>
      <w:b/>
      <w:bCs/>
    </w:rPr>
  </w:style>
  <w:style w:type="character" w:customStyle="1" w:styleId="AsuntodelcomentarioCar">
    <w:name w:val="Asunto del comentario Car"/>
    <w:basedOn w:val="TextocomentarioCar"/>
    <w:link w:val="Asuntodelcomentario"/>
    <w:uiPriority w:val="99"/>
    <w:semiHidden/>
    <w:rsid w:val="003623F1"/>
    <w:rPr>
      <w:b/>
      <w:bCs/>
      <w:lang w:val="es-CR" w:eastAsia="en-US"/>
    </w:rPr>
  </w:style>
  <w:style w:type="paragraph" w:styleId="Revisin">
    <w:name w:val="Revision"/>
    <w:hidden/>
    <w:uiPriority w:val="99"/>
    <w:semiHidden/>
    <w:rsid w:val="000F345F"/>
    <w:rPr>
      <w:sz w:val="22"/>
      <w:szCs w:val="22"/>
      <w:lang w:val="es-CR" w:eastAsia="en-US"/>
    </w:rPr>
  </w:style>
  <w:style w:type="paragraph" w:customStyle="1" w:styleId="Default">
    <w:name w:val="Default"/>
    <w:rsid w:val="00E01A89"/>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basedOn w:val="Fuentedeprrafopredeter"/>
    <w:rsid w:val="00E01A89"/>
  </w:style>
  <w:style w:type="character" w:customStyle="1" w:styleId="Ttulo2Car">
    <w:name w:val="Título 2 Car"/>
    <w:basedOn w:val="Fuentedeprrafopredeter"/>
    <w:link w:val="Ttulo2"/>
    <w:rsid w:val="00824726"/>
    <w:rPr>
      <w:rFonts w:ascii="Arial" w:eastAsia="Times New Roman" w:hAnsi="Arial"/>
      <w:b/>
      <w:color w:val="4D4D4D"/>
      <w:sz w:val="24"/>
      <w:lang w:val="es-CR" w:eastAsia="es-CR"/>
    </w:rPr>
  </w:style>
  <w:style w:type="paragraph" w:styleId="Prrafodelista">
    <w:name w:val="List Paragraph"/>
    <w:basedOn w:val="Normal"/>
    <w:uiPriority w:val="34"/>
    <w:qFormat/>
    <w:rsid w:val="00A63DAC"/>
    <w:pPr>
      <w:ind w:left="720"/>
      <w:contextualSpacing/>
    </w:pPr>
  </w:style>
  <w:style w:type="paragraph" w:styleId="NormalWeb">
    <w:name w:val="Normal (Web)"/>
    <w:basedOn w:val="Normal"/>
    <w:uiPriority w:val="99"/>
    <w:semiHidden/>
    <w:unhideWhenUsed/>
    <w:rsid w:val="001331BE"/>
    <w:pPr>
      <w:spacing w:before="100" w:beforeAutospacing="1" w:after="100" w:afterAutospacing="1"/>
    </w:pPr>
    <w:rPr>
      <w:rFonts w:ascii="Times New Roman" w:eastAsia="Times New Roman" w:hAnsi="Times New Roman"/>
      <w:sz w:val="24"/>
      <w:szCs w:val="24"/>
      <w:lang w:val="es-ES" w:eastAsia="es-ES"/>
    </w:rPr>
  </w:style>
  <w:style w:type="character" w:customStyle="1" w:styleId="texto">
    <w:name w:val="texto"/>
    <w:basedOn w:val="Fuentedeprrafopredeter"/>
    <w:rsid w:val="001331BE"/>
  </w:style>
  <w:style w:type="character" w:customStyle="1" w:styleId="A4">
    <w:name w:val="A4"/>
    <w:uiPriority w:val="99"/>
    <w:rsid w:val="0032038E"/>
    <w:rPr>
      <w:rFonts w:cs="Univers LT Std 47 Cn 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82"/>
    <w:rPr>
      <w:sz w:val="22"/>
      <w:szCs w:val="22"/>
      <w:lang w:val="es-CR" w:eastAsia="en-US"/>
    </w:rPr>
  </w:style>
  <w:style w:type="paragraph" w:styleId="Ttulo2">
    <w:name w:val="heading 2"/>
    <w:basedOn w:val="Normal"/>
    <w:next w:val="Normal"/>
    <w:link w:val="Ttulo2Car"/>
    <w:qFormat/>
    <w:rsid w:val="00824726"/>
    <w:pPr>
      <w:keepNext/>
      <w:widowControl w:val="0"/>
      <w:tabs>
        <w:tab w:val="left" w:pos="60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Arial" w:eastAsia="Times New Roman" w:hAnsi="Arial"/>
      <w:b/>
      <w:color w:val="4D4D4D"/>
      <w:sz w:val="24"/>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EB7"/>
    <w:pPr>
      <w:tabs>
        <w:tab w:val="center" w:pos="4419"/>
        <w:tab w:val="right" w:pos="8838"/>
      </w:tabs>
    </w:pPr>
  </w:style>
  <w:style w:type="character" w:customStyle="1" w:styleId="EncabezadoCar">
    <w:name w:val="Encabezado Car"/>
    <w:basedOn w:val="Fuentedeprrafopredeter"/>
    <w:link w:val="Encabezado"/>
    <w:uiPriority w:val="99"/>
    <w:rsid w:val="00854EB7"/>
  </w:style>
  <w:style w:type="paragraph" w:styleId="Piedepgina">
    <w:name w:val="footer"/>
    <w:basedOn w:val="Normal"/>
    <w:link w:val="PiedepginaCar"/>
    <w:uiPriority w:val="99"/>
    <w:unhideWhenUsed/>
    <w:rsid w:val="00854EB7"/>
    <w:pPr>
      <w:tabs>
        <w:tab w:val="center" w:pos="4419"/>
        <w:tab w:val="right" w:pos="8838"/>
      </w:tabs>
    </w:pPr>
  </w:style>
  <w:style w:type="character" w:customStyle="1" w:styleId="PiedepginaCar">
    <w:name w:val="Pie de página Car"/>
    <w:basedOn w:val="Fuentedeprrafopredeter"/>
    <w:link w:val="Piedepgina"/>
    <w:uiPriority w:val="99"/>
    <w:rsid w:val="00854EB7"/>
  </w:style>
  <w:style w:type="paragraph" w:styleId="Textodeglobo">
    <w:name w:val="Balloon Text"/>
    <w:basedOn w:val="Normal"/>
    <w:link w:val="TextodegloboCar"/>
    <w:uiPriority w:val="99"/>
    <w:semiHidden/>
    <w:unhideWhenUsed/>
    <w:rsid w:val="00784027"/>
    <w:rPr>
      <w:rFonts w:ascii="Tahoma" w:hAnsi="Tahoma"/>
      <w:sz w:val="16"/>
      <w:szCs w:val="16"/>
    </w:rPr>
  </w:style>
  <w:style w:type="character" w:customStyle="1" w:styleId="TextodegloboCar">
    <w:name w:val="Texto de globo Car"/>
    <w:link w:val="Textodeglobo"/>
    <w:uiPriority w:val="99"/>
    <w:semiHidden/>
    <w:rsid w:val="00784027"/>
    <w:rPr>
      <w:rFonts w:ascii="Tahoma" w:hAnsi="Tahoma" w:cs="Tahoma"/>
      <w:sz w:val="16"/>
      <w:szCs w:val="16"/>
    </w:rPr>
  </w:style>
  <w:style w:type="table" w:styleId="Tablaconcuadrcula">
    <w:name w:val="Table Grid"/>
    <w:basedOn w:val="Tablanormal"/>
    <w:uiPriority w:val="59"/>
    <w:rsid w:val="0082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825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825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
    <w:name w:val="Hyperlink"/>
    <w:basedOn w:val="Fuentedeprrafopredeter"/>
    <w:uiPriority w:val="99"/>
    <w:unhideWhenUsed/>
    <w:rsid w:val="009573E3"/>
    <w:rPr>
      <w:color w:val="0000FF"/>
      <w:u w:val="single"/>
    </w:rPr>
  </w:style>
  <w:style w:type="character" w:styleId="Refdecomentario">
    <w:name w:val="annotation reference"/>
    <w:basedOn w:val="Fuentedeprrafopredeter"/>
    <w:uiPriority w:val="99"/>
    <w:semiHidden/>
    <w:unhideWhenUsed/>
    <w:rsid w:val="003623F1"/>
    <w:rPr>
      <w:sz w:val="16"/>
      <w:szCs w:val="16"/>
    </w:rPr>
  </w:style>
  <w:style w:type="paragraph" w:styleId="Textocomentario">
    <w:name w:val="annotation text"/>
    <w:basedOn w:val="Normal"/>
    <w:link w:val="TextocomentarioCar"/>
    <w:uiPriority w:val="99"/>
    <w:semiHidden/>
    <w:unhideWhenUsed/>
    <w:rsid w:val="003623F1"/>
    <w:rPr>
      <w:sz w:val="20"/>
      <w:szCs w:val="20"/>
    </w:rPr>
  </w:style>
  <w:style w:type="character" w:customStyle="1" w:styleId="TextocomentarioCar">
    <w:name w:val="Texto comentario Car"/>
    <w:basedOn w:val="Fuentedeprrafopredeter"/>
    <w:link w:val="Textocomentario"/>
    <w:uiPriority w:val="99"/>
    <w:semiHidden/>
    <w:rsid w:val="003623F1"/>
    <w:rPr>
      <w:lang w:val="es-CR" w:eastAsia="en-US"/>
    </w:rPr>
  </w:style>
  <w:style w:type="paragraph" w:styleId="Asuntodelcomentario">
    <w:name w:val="annotation subject"/>
    <w:basedOn w:val="Textocomentario"/>
    <w:next w:val="Textocomentario"/>
    <w:link w:val="AsuntodelcomentarioCar"/>
    <w:uiPriority w:val="99"/>
    <w:semiHidden/>
    <w:unhideWhenUsed/>
    <w:rsid w:val="003623F1"/>
    <w:rPr>
      <w:b/>
      <w:bCs/>
    </w:rPr>
  </w:style>
  <w:style w:type="character" w:customStyle="1" w:styleId="AsuntodelcomentarioCar">
    <w:name w:val="Asunto del comentario Car"/>
    <w:basedOn w:val="TextocomentarioCar"/>
    <w:link w:val="Asuntodelcomentario"/>
    <w:uiPriority w:val="99"/>
    <w:semiHidden/>
    <w:rsid w:val="003623F1"/>
    <w:rPr>
      <w:b/>
      <w:bCs/>
      <w:lang w:val="es-CR" w:eastAsia="en-US"/>
    </w:rPr>
  </w:style>
  <w:style w:type="paragraph" w:styleId="Revisin">
    <w:name w:val="Revision"/>
    <w:hidden/>
    <w:uiPriority w:val="99"/>
    <w:semiHidden/>
    <w:rsid w:val="000F345F"/>
    <w:rPr>
      <w:sz w:val="22"/>
      <w:szCs w:val="22"/>
      <w:lang w:val="es-CR" w:eastAsia="en-US"/>
    </w:rPr>
  </w:style>
  <w:style w:type="paragraph" w:customStyle="1" w:styleId="Default">
    <w:name w:val="Default"/>
    <w:rsid w:val="00E01A89"/>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basedOn w:val="Fuentedeprrafopredeter"/>
    <w:rsid w:val="00E01A89"/>
  </w:style>
  <w:style w:type="character" w:customStyle="1" w:styleId="Ttulo2Car">
    <w:name w:val="Título 2 Car"/>
    <w:basedOn w:val="Fuentedeprrafopredeter"/>
    <w:link w:val="Ttulo2"/>
    <w:rsid w:val="00824726"/>
    <w:rPr>
      <w:rFonts w:ascii="Arial" w:eastAsia="Times New Roman" w:hAnsi="Arial"/>
      <w:b/>
      <w:color w:val="4D4D4D"/>
      <w:sz w:val="24"/>
      <w:lang w:val="es-CR" w:eastAsia="es-CR"/>
    </w:rPr>
  </w:style>
  <w:style w:type="paragraph" w:styleId="Prrafodelista">
    <w:name w:val="List Paragraph"/>
    <w:basedOn w:val="Normal"/>
    <w:uiPriority w:val="34"/>
    <w:qFormat/>
    <w:rsid w:val="00A63DAC"/>
    <w:pPr>
      <w:ind w:left="720"/>
      <w:contextualSpacing/>
    </w:pPr>
  </w:style>
  <w:style w:type="paragraph" w:styleId="NormalWeb">
    <w:name w:val="Normal (Web)"/>
    <w:basedOn w:val="Normal"/>
    <w:uiPriority w:val="99"/>
    <w:semiHidden/>
    <w:unhideWhenUsed/>
    <w:rsid w:val="001331BE"/>
    <w:pPr>
      <w:spacing w:before="100" w:beforeAutospacing="1" w:after="100" w:afterAutospacing="1"/>
    </w:pPr>
    <w:rPr>
      <w:rFonts w:ascii="Times New Roman" w:eastAsia="Times New Roman" w:hAnsi="Times New Roman"/>
      <w:sz w:val="24"/>
      <w:szCs w:val="24"/>
      <w:lang w:val="es-ES" w:eastAsia="es-ES"/>
    </w:rPr>
  </w:style>
  <w:style w:type="character" w:customStyle="1" w:styleId="texto">
    <w:name w:val="texto"/>
    <w:basedOn w:val="Fuentedeprrafopredeter"/>
    <w:rsid w:val="001331BE"/>
  </w:style>
  <w:style w:type="character" w:customStyle="1" w:styleId="A4">
    <w:name w:val="A4"/>
    <w:uiPriority w:val="99"/>
    <w:rsid w:val="0032038E"/>
    <w:rPr>
      <w:rFonts w:cs="Univers LT Std 47 Cn 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8586">
      <w:bodyDiv w:val="1"/>
      <w:marLeft w:val="0"/>
      <w:marRight w:val="0"/>
      <w:marTop w:val="0"/>
      <w:marBottom w:val="0"/>
      <w:divBdr>
        <w:top w:val="none" w:sz="0" w:space="0" w:color="auto"/>
        <w:left w:val="none" w:sz="0" w:space="0" w:color="auto"/>
        <w:bottom w:val="none" w:sz="0" w:space="0" w:color="auto"/>
        <w:right w:val="none" w:sz="0" w:space="0" w:color="auto"/>
      </w:divBdr>
    </w:div>
    <w:div w:id="975838129">
      <w:bodyDiv w:val="1"/>
      <w:marLeft w:val="0"/>
      <w:marRight w:val="0"/>
      <w:marTop w:val="0"/>
      <w:marBottom w:val="0"/>
      <w:divBdr>
        <w:top w:val="none" w:sz="0" w:space="0" w:color="auto"/>
        <w:left w:val="none" w:sz="0" w:space="0" w:color="auto"/>
        <w:bottom w:val="none" w:sz="0" w:space="0" w:color="auto"/>
        <w:right w:val="none" w:sz="0" w:space="0" w:color="auto"/>
      </w:divBdr>
      <w:divsChild>
        <w:div w:id="72821803">
          <w:marLeft w:val="0"/>
          <w:marRight w:val="0"/>
          <w:marTop w:val="0"/>
          <w:marBottom w:val="0"/>
          <w:divBdr>
            <w:top w:val="none" w:sz="0" w:space="0" w:color="auto"/>
            <w:left w:val="none" w:sz="0" w:space="0" w:color="auto"/>
            <w:bottom w:val="none" w:sz="0" w:space="0" w:color="auto"/>
            <w:right w:val="none" w:sz="0" w:space="0" w:color="auto"/>
          </w:divBdr>
        </w:div>
        <w:div w:id="2068526844">
          <w:marLeft w:val="0"/>
          <w:marRight w:val="0"/>
          <w:marTop w:val="0"/>
          <w:marBottom w:val="0"/>
          <w:divBdr>
            <w:top w:val="none" w:sz="0" w:space="0" w:color="auto"/>
            <w:left w:val="none" w:sz="0" w:space="0" w:color="auto"/>
            <w:bottom w:val="none" w:sz="0" w:space="0" w:color="auto"/>
            <w:right w:val="none" w:sz="0" w:space="0" w:color="auto"/>
          </w:divBdr>
        </w:div>
        <w:div w:id="1769428099">
          <w:marLeft w:val="0"/>
          <w:marRight w:val="0"/>
          <w:marTop w:val="0"/>
          <w:marBottom w:val="0"/>
          <w:divBdr>
            <w:top w:val="none" w:sz="0" w:space="0" w:color="auto"/>
            <w:left w:val="none" w:sz="0" w:space="0" w:color="auto"/>
            <w:bottom w:val="none" w:sz="0" w:space="0" w:color="auto"/>
            <w:right w:val="none" w:sz="0" w:space="0" w:color="auto"/>
          </w:divBdr>
        </w:div>
        <w:div w:id="886992173">
          <w:marLeft w:val="0"/>
          <w:marRight w:val="0"/>
          <w:marTop w:val="0"/>
          <w:marBottom w:val="0"/>
          <w:divBdr>
            <w:top w:val="none" w:sz="0" w:space="0" w:color="auto"/>
            <w:left w:val="none" w:sz="0" w:space="0" w:color="auto"/>
            <w:bottom w:val="none" w:sz="0" w:space="0" w:color="auto"/>
            <w:right w:val="none" w:sz="0" w:space="0" w:color="auto"/>
          </w:divBdr>
        </w:div>
        <w:div w:id="187985579">
          <w:marLeft w:val="0"/>
          <w:marRight w:val="0"/>
          <w:marTop w:val="0"/>
          <w:marBottom w:val="0"/>
          <w:divBdr>
            <w:top w:val="none" w:sz="0" w:space="0" w:color="auto"/>
            <w:left w:val="none" w:sz="0" w:space="0" w:color="auto"/>
            <w:bottom w:val="none" w:sz="0" w:space="0" w:color="auto"/>
            <w:right w:val="none" w:sz="0" w:space="0" w:color="auto"/>
          </w:divBdr>
        </w:div>
        <w:div w:id="1214462269">
          <w:marLeft w:val="0"/>
          <w:marRight w:val="0"/>
          <w:marTop w:val="0"/>
          <w:marBottom w:val="0"/>
          <w:divBdr>
            <w:top w:val="none" w:sz="0" w:space="0" w:color="auto"/>
            <w:left w:val="none" w:sz="0" w:space="0" w:color="auto"/>
            <w:bottom w:val="none" w:sz="0" w:space="0" w:color="auto"/>
            <w:right w:val="none" w:sz="0" w:space="0" w:color="auto"/>
          </w:divBdr>
        </w:div>
        <w:div w:id="2077429863">
          <w:marLeft w:val="0"/>
          <w:marRight w:val="0"/>
          <w:marTop w:val="0"/>
          <w:marBottom w:val="0"/>
          <w:divBdr>
            <w:top w:val="none" w:sz="0" w:space="0" w:color="auto"/>
            <w:left w:val="none" w:sz="0" w:space="0" w:color="auto"/>
            <w:bottom w:val="none" w:sz="0" w:space="0" w:color="auto"/>
            <w:right w:val="none" w:sz="0" w:space="0" w:color="auto"/>
          </w:divBdr>
        </w:div>
        <w:div w:id="1509296799">
          <w:marLeft w:val="0"/>
          <w:marRight w:val="0"/>
          <w:marTop w:val="0"/>
          <w:marBottom w:val="0"/>
          <w:divBdr>
            <w:top w:val="none" w:sz="0" w:space="0" w:color="auto"/>
            <w:left w:val="none" w:sz="0" w:space="0" w:color="auto"/>
            <w:bottom w:val="none" w:sz="0" w:space="0" w:color="auto"/>
            <w:right w:val="none" w:sz="0" w:space="0" w:color="auto"/>
          </w:divBdr>
        </w:div>
        <w:div w:id="274757789">
          <w:marLeft w:val="0"/>
          <w:marRight w:val="0"/>
          <w:marTop w:val="0"/>
          <w:marBottom w:val="0"/>
          <w:divBdr>
            <w:top w:val="none" w:sz="0" w:space="0" w:color="auto"/>
            <w:left w:val="none" w:sz="0" w:space="0" w:color="auto"/>
            <w:bottom w:val="none" w:sz="0" w:space="0" w:color="auto"/>
            <w:right w:val="none" w:sz="0" w:space="0" w:color="auto"/>
          </w:divBdr>
        </w:div>
        <w:div w:id="1298683788">
          <w:marLeft w:val="0"/>
          <w:marRight w:val="0"/>
          <w:marTop w:val="0"/>
          <w:marBottom w:val="0"/>
          <w:divBdr>
            <w:top w:val="none" w:sz="0" w:space="0" w:color="auto"/>
            <w:left w:val="none" w:sz="0" w:space="0" w:color="auto"/>
            <w:bottom w:val="none" w:sz="0" w:space="0" w:color="auto"/>
            <w:right w:val="none" w:sz="0" w:space="0" w:color="auto"/>
          </w:divBdr>
        </w:div>
        <w:div w:id="842164448">
          <w:marLeft w:val="0"/>
          <w:marRight w:val="0"/>
          <w:marTop w:val="0"/>
          <w:marBottom w:val="0"/>
          <w:divBdr>
            <w:top w:val="none" w:sz="0" w:space="0" w:color="auto"/>
            <w:left w:val="none" w:sz="0" w:space="0" w:color="auto"/>
            <w:bottom w:val="none" w:sz="0" w:space="0" w:color="auto"/>
            <w:right w:val="none" w:sz="0" w:space="0" w:color="auto"/>
          </w:divBdr>
        </w:div>
        <w:div w:id="89595189">
          <w:marLeft w:val="0"/>
          <w:marRight w:val="0"/>
          <w:marTop w:val="0"/>
          <w:marBottom w:val="0"/>
          <w:divBdr>
            <w:top w:val="none" w:sz="0" w:space="0" w:color="auto"/>
            <w:left w:val="none" w:sz="0" w:space="0" w:color="auto"/>
            <w:bottom w:val="none" w:sz="0" w:space="0" w:color="auto"/>
            <w:right w:val="none" w:sz="0" w:space="0" w:color="auto"/>
          </w:divBdr>
        </w:div>
        <w:div w:id="2117940011">
          <w:marLeft w:val="0"/>
          <w:marRight w:val="0"/>
          <w:marTop w:val="0"/>
          <w:marBottom w:val="0"/>
          <w:divBdr>
            <w:top w:val="none" w:sz="0" w:space="0" w:color="auto"/>
            <w:left w:val="none" w:sz="0" w:space="0" w:color="auto"/>
            <w:bottom w:val="none" w:sz="0" w:space="0" w:color="auto"/>
            <w:right w:val="none" w:sz="0" w:space="0" w:color="auto"/>
          </w:divBdr>
        </w:div>
        <w:div w:id="2105877317">
          <w:marLeft w:val="0"/>
          <w:marRight w:val="0"/>
          <w:marTop w:val="0"/>
          <w:marBottom w:val="0"/>
          <w:divBdr>
            <w:top w:val="none" w:sz="0" w:space="0" w:color="auto"/>
            <w:left w:val="none" w:sz="0" w:space="0" w:color="auto"/>
            <w:bottom w:val="none" w:sz="0" w:space="0" w:color="auto"/>
            <w:right w:val="none" w:sz="0" w:space="0" w:color="auto"/>
          </w:divBdr>
        </w:div>
        <w:div w:id="710498236">
          <w:marLeft w:val="0"/>
          <w:marRight w:val="0"/>
          <w:marTop w:val="0"/>
          <w:marBottom w:val="0"/>
          <w:divBdr>
            <w:top w:val="none" w:sz="0" w:space="0" w:color="auto"/>
            <w:left w:val="none" w:sz="0" w:space="0" w:color="auto"/>
            <w:bottom w:val="none" w:sz="0" w:space="0" w:color="auto"/>
            <w:right w:val="none" w:sz="0" w:space="0" w:color="auto"/>
          </w:divBdr>
        </w:div>
        <w:div w:id="1835803060">
          <w:marLeft w:val="0"/>
          <w:marRight w:val="0"/>
          <w:marTop w:val="0"/>
          <w:marBottom w:val="0"/>
          <w:divBdr>
            <w:top w:val="none" w:sz="0" w:space="0" w:color="auto"/>
            <w:left w:val="none" w:sz="0" w:space="0" w:color="auto"/>
            <w:bottom w:val="none" w:sz="0" w:space="0" w:color="auto"/>
            <w:right w:val="none" w:sz="0" w:space="0" w:color="auto"/>
          </w:divBdr>
        </w:div>
        <w:div w:id="2026860185">
          <w:marLeft w:val="0"/>
          <w:marRight w:val="0"/>
          <w:marTop w:val="0"/>
          <w:marBottom w:val="0"/>
          <w:divBdr>
            <w:top w:val="none" w:sz="0" w:space="0" w:color="auto"/>
            <w:left w:val="none" w:sz="0" w:space="0" w:color="auto"/>
            <w:bottom w:val="none" w:sz="0" w:space="0" w:color="auto"/>
            <w:right w:val="none" w:sz="0" w:space="0" w:color="auto"/>
          </w:divBdr>
        </w:div>
        <w:div w:id="488133529">
          <w:marLeft w:val="0"/>
          <w:marRight w:val="0"/>
          <w:marTop w:val="0"/>
          <w:marBottom w:val="0"/>
          <w:divBdr>
            <w:top w:val="none" w:sz="0" w:space="0" w:color="auto"/>
            <w:left w:val="none" w:sz="0" w:space="0" w:color="auto"/>
            <w:bottom w:val="none" w:sz="0" w:space="0" w:color="auto"/>
            <w:right w:val="none" w:sz="0" w:space="0" w:color="auto"/>
          </w:divBdr>
        </w:div>
      </w:divsChild>
    </w:div>
    <w:div w:id="1082874793">
      <w:bodyDiv w:val="1"/>
      <w:marLeft w:val="0"/>
      <w:marRight w:val="0"/>
      <w:marTop w:val="0"/>
      <w:marBottom w:val="0"/>
      <w:divBdr>
        <w:top w:val="none" w:sz="0" w:space="0" w:color="auto"/>
        <w:left w:val="none" w:sz="0" w:space="0" w:color="auto"/>
        <w:bottom w:val="none" w:sz="0" w:space="0" w:color="auto"/>
        <w:right w:val="none" w:sz="0" w:space="0" w:color="auto"/>
      </w:divBdr>
    </w:div>
    <w:div w:id="1351879906">
      <w:bodyDiv w:val="1"/>
      <w:marLeft w:val="0"/>
      <w:marRight w:val="0"/>
      <w:marTop w:val="0"/>
      <w:marBottom w:val="0"/>
      <w:divBdr>
        <w:top w:val="none" w:sz="0" w:space="0" w:color="auto"/>
        <w:left w:val="none" w:sz="0" w:space="0" w:color="auto"/>
        <w:bottom w:val="none" w:sz="0" w:space="0" w:color="auto"/>
        <w:right w:val="none" w:sz="0" w:space="0" w:color="auto"/>
      </w:divBdr>
    </w:div>
    <w:div w:id="1370103567">
      <w:bodyDiv w:val="1"/>
      <w:marLeft w:val="0"/>
      <w:marRight w:val="0"/>
      <w:marTop w:val="0"/>
      <w:marBottom w:val="0"/>
      <w:divBdr>
        <w:top w:val="none" w:sz="0" w:space="0" w:color="auto"/>
        <w:left w:val="none" w:sz="0" w:space="0" w:color="auto"/>
        <w:bottom w:val="none" w:sz="0" w:space="0" w:color="auto"/>
        <w:right w:val="none" w:sz="0" w:space="0" w:color="auto"/>
      </w:divBdr>
      <w:divsChild>
        <w:div w:id="882402609">
          <w:marLeft w:val="0"/>
          <w:marRight w:val="0"/>
          <w:marTop w:val="0"/>
          <w:marBottom w:val="0"/>
          <w:divBdr>
            <w:top w:val="none" w:sz="0" w:space="0" w:color="auto"/>
            <w:left w:val="none" w:sz="0" w:space="0" w:color="auto"/>
            <w:bottom w:val="none" w:sz="0" w:space="0" w:color="auto"/>
            <w:right w:val="none" w:sz="0" w:space="0" w:color="auto"/>
          </w:divBdr>
        </w:div>
        <w:div w:id="838084767">
          <w:marLeft w:val="0"/>
          <w:marRight w:val="0"/>
          <w:marTop w:val="0"/>
          <w:marBottom w:val="0"/>
          <w:divBdr>
            <w:top w:val="none" w:sz="0" w:space="0" w:color="auto"/>
            <w:left w:val="none" w:sz="0" w:space="0" w:color="auto"/>
            <w:bottom w:val="none" w:sz="0" w:space="0" w:color="auto"/>
            <w:right w:val="none" w:sz="0" w:space="0" w:color="auto"/>
          </w:divBdr>
        </w:div>
        <w:div w:id="1455906501">
          <w:marLeft w:val="0"/>
          <w:marRight w:val="0"/>
          <w:marTop w:val="0"/>
          <w:marBottom w:val="0"/>
          <w:divBdr>
            <w:top w:val="none" w:sz="0" w:space="0" w:color="auto"/>
            <w:left w:val="none" w:sz="0" w:space="0" w:color="auto"/>
            <w:bottom w:val="none" w:sz="0" w:space="0" w:color="auto"/>
            <w:right w:val="none" w:sz="0" w:space="0" w:color="auto"/>
          </w:divBdr>
          <w:divsChild>
            <w:div w:id="1664047090">
              <w:marLeft w:val="0"/>
              <w:marRight w:val="0"/>
              <w:marTop w:val="0"/>
              <w:marBottom w:val="0"/>
              <w:divBdr>
                <w:top w:val="none" w:sz="0" w:space="0" w:color="auto"/>
                <w:left w:val="none" w:sz="0" w:space="0" w:color="auto"/>
                <w:bottom w:val="none" w:sz="0" w:space="0" w:color="auto"/>
                <w:right w:val="none" w:sz="0" w:space="0" w:color="auto"/>
              </w:divBdr>
            </w:div>
            <w:div w:id="1864636582">
              <w:marLeft w:val="0"/>
              <w:marRight w:val="0"/>
              <w:marTop w:val="0"/>
              <w:marBottom w:val="0"/>
              <w:divBdr>
                <w:top w:val="none" w:sz="0" w:space="0" w:color="auto"/>
                <w:left w:val="none" w:sz="0" w:space="0" w:color="auto"/>
                <w:bottom w:val="none" w:sz="0" w:space="0" w:color="auto"/>
                <w:right w:val="none" w:sz="0" w:space="0" w:color="auto"/>
              </w:divBdr>
            </w:div>
            <w:div w:id="165634404">
              <w:marLeft w:val="0"/>
              <w:marRight w:val="0"/>
              <w:marTop w:val="0"/>
              <w:marBottom w:val="0"/>
              <w:divBdr>
                <w:top w:val="none" w:sz="0" w:space="0" w:color="auto"/>
                <w:left w:val="none" w:sz="0" w:space="0" w:color="auto"/>
                <w:bottom w:val="none" w:sz="0" w:space="0" w:color="auto"/>
                <w:right w:val="none" w:sz="0" w:space="0" w:color="auto"/>
              </w:divBdr>
              <w:divsChild>
                <w:div w:id="599728746">
                  <w:marLeft w:val="0"/>
                  <w:marRight w:val="0"/>
                  <w:marTop w:val="0"/>
                  <w:marBottom w:val="0"/>
                  <w:divBdr>
                    <w:top w:val="none" w:sz="0" w:space="0" w:color="auto"/>
                    <w:left w:val="none" w:sz="0" w:space="0" w:color="auto"/>
                    <w:bottom w:val="none" w:sz="0" w:space="0" w:color="auto"/>
                    <w:right w:val="none" w:sz="0" w:space="0" w:color="auto"/>
                  </w:divBdr>
                </w:div>
                <w:div w:id="1138642305">
                  <w:marLeft w:val="0"/>
                  <w:marRight w:val="0"/>
                  <w:marTop w:val="0"/>
                  <w:marBottom w:val="0"/>
                  <w:divBdr>
                    <w:top w:val="none" w:sz="0" w:space="0" w:color="auto"/>
                    <w:left w:val="none" w:sz="0" w:space="0" w:color="auto"/>
                    <w:bottom w:val="none" w:sz="0" w:space="0" w:color="auto"/>
                    <w:right w:val="none" w:sz="0" w:space="0" w:color="auto"/>
                  </w:divBdr>
                </w:div>
                <w:div w:id="18110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3824">
      <w:bodyDiv w:val="1"/>
      <w:marLeft w:val="0"/>
      <w:marRight w:val="0"/>
      <w:marTop w:val="0"/>
      <w:marBottom w:val="0"/>
      <w:divBdr>
        <w:top w:val="none" w:sz="0" w:space="0" w:color="auto"/>
        <w:left w:val="none" w:sz="0" w:space="0" w:color="auto"/>
        <w:bottom w:val="none" w:sz="0" w:space="0" w:color="auto"/>
        <w:right w:val="none" w:sz="0" w:space="0" w:color="auto"/>
      </w:divBdr>
    </w:div>
    <w:div w:id="2025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barrientos@uned.ac.cr" TargetMode="External"/><Relationship Id="rId4" Type="http://schemas.microsoft.com/office/2007/relationships/stylesWithEffects" Target="stylesWithEffects.xml"/><Relationship Id="rId9" Type="http://schemas.openxmlformats.org/officeDocument/2006/relationships/hyperlink" Target="http://www.uned.ac.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AC09-3ED2-4B87-B3C4-8ABD4C4E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1992</Words>
  <Characters>10959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12926</CharactersWithSpaces>
  <SharedDoc>false</SharedDoc>
  <HLinks>
    <vt:vector size="18" baseType="variant">
      <vt:variant>
        <vt:i4>7340059</vt:i4>
      </vt:variant>
      <vt:variant>
        <vt:i4>6</vt:i4>
      </vt:variant>
      <vt:variant>
        <vt:i4>0</vt:i4>
      </vt:variant>
      <vt:variant>
        <vt:i4>5</vt:i4>
      </vt:variant>
      <vt:variant>
        <vt:lpwstr>mailto:fgonzalezb@uned.ac.cr</vt:lpwstr>
      </vt:variant>
      <vt:variant>
        <vt:lpwstr/>
      </vt:variant>
      <vt:variant>
        <vt:i4>5701687</vt:i4>
      </vt:variant>
      <vt:variant>
        <vt:i4>3</vt:i4>
      </vt:variant>
      <vt:variant>
        <vt:i4>0</vt:i4>
      </vt:variant>
      <vt:variant>
        <vt:i4>5</vt:i4>
      </vt:variant>
      <vt:variant>
        <vt:lpwstr>mailto:zbarrientos@uned.ac.cr</vt:lpwstr>
      </vt:variant>
      <vt:variant>
        <vt:lpwstr/>
      </vt:variant>
      <vt:variant>
        <vt:i4>3801191</vt:i4>
      </vt:variant>
      <vt:variant>
        <vt:i4>0</vt:i4>
      </vt:variant>
      <vt:variant>
        <vt:i4>0</vt:i4>
      </vt:variant>
      <vt:variant>
        <vt:i4>5</vt:i4>
      </vt:variant>
      <vt:variant>
        <vt:lpwstr>http://www.uned.ac.cr/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Araya Rodríguez</dc:creator>
  <cp:lastModifiedBy>UNED</cp:lastModifiedBy>
  <cp:revision>28</cp:revision>
  <cp:lastPrinted>2012-09-13T19:50:00Z</cp:lastPrinted>
  <dcterms:created xsi:type="dcterms:W3CDTF">2016-05-31T13:09:00Z</dcterms:created>
  <dcterms:modified xsi:type="dcterms:W3CDTF">2016-06-13T18:04:00Z</dcterms:modified>
</cp:coreProperties>
</file>